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6C0480" w14:textId="77777777" w:rsidR="00D07A28" w:rsidRPr="002F11B0" w:rsidRDefault="00D07A28" w:rsidP="00D07A28">
      <w:pPr>
        <w:keepNext/>
        <w:keepLines/>
        <w:suppressLineNumbers/>
        <w:spacing w:line="276" w:lineRule="auto"/>
        <w:jc w:val="both"/>
        <w:rPr>
          <w:b/>
          <w:sz w:val="26"/>
          <w:szCs w:val="26"/>
        </w:rPr>
      </w:pPr>
    </w:p>
    <w:p w14:paraId="55F56316" w14:textId="77777777" w:rsidR="00D07A28" w:rsidRPr="002F11B0" w:rsidRDefault="00D07A28" w:rsidP="00D07A28">
      <w:pPr>
        <w:keepNext/>
        <w:keepLines/>
        <w:suppressLineNumbers/>
        <w:spacing w:line="276" w:lineRule="auto"/>
        <w:jc w:val="both"/>
        <w:rPr>
          <w:b/>
          <w:sz w:val="26"/>
          <w:szCs w:val="26"/>
        </w:rPr>
      </w:pPr>
    </w:p>
    <w:p w14:paraId="41E732DC" w14:textId="77777777" w:rsidR="00D07A28" w:rsidRPr="002F11B0" w:rsidRDefault="00D07A28" w:rsidP="00D07A28">
      <w:pPr>
        <w:pStyle w:val="1"/>
        <w:widowControl w:val="0"/>
        <w:suppressAutoHyphens/>
        <w:spacing w:before="240" w:line="276" w:lineRule="auto"/>
        <w:rPr>
          <w:rFonts w:ascii="Times New Roman" w:hAnsi="Times New Roman"/>
          <w:sz w:val="26"/>
          <w:szCs w:val="26"/>
        </w:rPr>
      </w:pPr>
    </w:p>
    <w:p w14:paraId="5D970307" w14:textId="77777777" w:rsidR="00D07A28" w:rsidRPr="002F11B0" w:rsidRDefault="00D07A28" w:rsidP="00D07A28">
      <w:pPr>
        <w:pStyle w:val="1"/>
        <w:widowControl w:val="0"/>
        <w:suppressAutoHyphens/>
        <w:spacing w:before="240" w:line="276" w:lineRule="auto"/>
        <w:rPr>
          <w:rFonts w:ascii="Times New Roman" w:hAnsi="Times New Roman"/>
          <w:sz w:val="26"/>
          <w:szCs w:val="26"/>
        </w:rPr>
      </w:pPr>
    </w:p>
    <w:p w14:paraId="055C0CF9" w14:textId="77777777" w:rsidR="00D07A28" w:rsidRPr="002F11B0" w:rsidRDefault="00D07A28" w:rsidP="00D07A28">
      <w:pPr>
        <w:pStyle w:val="1"/>
        <w:widowControl w:val="0"/>
        <w:suppressAutoHyphens/>
        <w:spacing w:before="240" w:line="276" w:lineRule="auto"/>
        <w:rPr>
          <w:rFonts w:ascii="Times New Roman" w:hAnsi="Times New Roman"/>
          <w:sz w:val="26"/>
          <w:szCs w:val="26"/>
        </w:rPr>
      </w:pPr>
    </w:p>
    <w:p w14:paraId="376A4F60" w14:textId="77777777" w:rsidR="00D07A28" w:rsidRPr="002F11B0" w:rsidRDefault="00D07A28" w:rsidP="00D07A28">
      <w:pPr>
        <w:pStyle w:val="1"/>
        <w:widowControl w:val="0"/>
        <w:suppressAutoHyphens/>
        <w:spacing w:before="240" w:line="276" w:lineRule="auto"/>
        <w:rPr>
          <w:rFonts w:ascii="Times New Roman" w:hAnsi="Times New Roman"/>
          <w:sz w:val="26"/>
          <w:szCs w:val="26"/>
        </w:rPr>
      </w:pPr>
    </w:p>
    <w:p w14:paraId="0473E215" w14:textId="77777777" w:rsidR="00D07A28" w:rsidRPr="002F11B0" w:rsidRDefault="00D07A28" w:rsidP="00D07A28">
      <w:pPr>
        <w:pStyle w:val="1"/>
        <w:widowControl w:val="0"/>
        <w:suppressAutoHyphens/>
        <w:spacing w:before="240" w:line="276" w:lineRule="auto"/>
        <w:rPr>
          <w:rFonts w:ascii="Times New Roman" w:hAnsi="Times New Roman"/>
          <w:sz w:val="26"/>
          <w:szCs w:val="26"/>
        </w:rPr>
      </w:pPr>
    </w:p>
    <w:p w14:paraId="6CB4E8B0" w14:textId="77777777" w:rsidR="00D07A28" w:rsidRPr="002F11B0" w:rsidRDefault="00D07A28" w:rsidP="00D07A28">
      <w:pPr>
        <w:rPr>
          <w:sz w:val="26"/>
          <w:szCs w:val="26"/>
        </w:rPr>
      </w:pPr>
    </w:p>
    <w:p w14:paraId="734F9674" w14:textId="77777777" w:rsidR="00D07A28" w:rsidRPr="002F11B0" w:rsidRDefault="00D07A28" w:rsidP="00D07A28">
      <w:pPr>
        <w:rPr>
          <w:sz w:val="26"/>
          <w:szCs w:val="26"/>
        </w:rPr>
      </w:pPr>
    </w:p>
    <w:p w14:paraId="4F4BDD58" w14:textId="77777777" w:rsidR="00D07A28" w:rsidRPr="002F11B0" w:rsidRDefault="00D07A28" w:rsidP="00D07A28">
      <w:pPr>
        <w:rPr>
          <w:sz w:val="26"/>
          <w:szCs w:val="26"/>
        </w:rPr>
      </w:pPr>
    </w:p>
    <w:p w14:paraId="2C7766E4" w14:textId="77777777" w:rsidR="00D07A28" w:rsidRPr="002F11B0" w:rsidRDefault="00D07A28" w:rsidP="00D07A28">
      <w:pPr>
        <w:pStyle w:val="1"/>
        <w:widowControl w:val="0"/>
        <w:suppressAutoHyphens/>
        <w:spacing w:before="240" w:line="276" w:lineRule="auto"/>
        <w:rPr>
          <w:rFonts w:ascii="Times New Roman" w:hAnsi="Times New Roman"/>
          <w:sz w:val="26"/>
          <w:szCs w:val="26"/>
        </w:rPr>
      </w:pPr>
    </w:p>
    <w:p w14:paraId="7BB2FE35" w14:textId="77777777" w:rsidR="00D07A28" w:rsidRPr="002F11B0" w:rsidRDefault="00D07A28" w:rsidP="00D07A28">
      <w:pPr>
        <w:pStyle w:val="1"/>
        <w:widowControl w:val="0"/>
        <w:suppressAutoHyphens/>
        <w:spacing w:before="240" w:line="276" w:lineRule="auto"/>
        <w:rPr>
          <w:rFonts w:ascii="Times New Roman" w:hAnsi="Times New Roman"/>
          <w:sz w:val="26"/>
          <w:szCs w:val="26"/>
        </w:rPr>
      </w:pPr>
      <w:r w:rsidRPr="002F11B0">
        <w:rPr>
          <w:rFonts w:ascii="Times New Roman" w:hAnsi="Times New Roman"/>
          <w:sz w:val="26"/>
          <w:szCs w:val="26"/>
        </w:rPr>
        <w:t xml:space="preserve">ДОГОВОР  </w:t>
      </w:r>
    </w:p>
    <w:p w14:paraId="1CCF3F1A" w14:textId="77777777" w:rsidR="00D07A28" w:rsidRPr="003328B4" w:rsidRDefault="00D07A28" w:rsidP="003328B4">
      <w:pPr>
        <w:pStyle w:val="ae"/>
        <w:jc w:val="center"/>
        <w:rPr>
          <w:b/>
          <w:sz w:val="26"/>
          <w:szCs w:val="26"/>
        </w:rPr>
      </w:pPr>
      <w:r w:rsidRPr="003328B4">
        <w:rPr>
          <w:b/>
          <w:sz w:val="26"/>
          <w:szCs w:val="26"/>
          <w:lang w:eastAsia="ar-SA"/>
        </w:rPr>
        <w:t xml:space="preserve">купли-продажи </w:t>
      </w:r>
      <w:r w:rsidR="003A021C" w:rsidRPr="003A021C">
        <w:rPr>
          <w:b/>
          <w:sz w:val="26"/>
          <w:szCs w:val="26"/>
          <w:lang w:eastAsia="ar-SA"/>
        </w:rPr>
        <w:t>кабельных линий связи</w:t>
      </w:r>
      <w:r w:rsidR="003A021C">
        <w:rPr>
          <w:b/>
          <w:sz w:val="26"/>
          <w:szCs w:val="26"/>
          <w:lang w:eastAsia="ar-SA"/>
        </w:rPr>
        <w:t>, бывших</w:t>
      </w:r>
      <w:r w:rsidRPr="003328B4">
        <w:rPr>
          <w:b/>
          <w:sz w:val="26"/>
          <w:szCs w:val="26"/>
          <w:lang w:eastAsia="ar-SA"/>
        </w:rPr>
        <w:t xml:space="preserve"> в употреблении</w:t>
      </w:r>
    </w:p>
    <w:p w14:paraId="55B4880F" w14:textId="4BD37041" w:rsidR="00D07A28" w:rsidRPr="002F11B0" w:rsidRDefault="009E4326" w:rsidP="00D07A28">
      <w:pPr>
        <w:pStyle w:val="1"/>
        <w:widowControl w:val="0"/>
        <w:suppressAutoHyphens/>
        <w:spacing w:before="240" w:line="276" w:lineRule="auto"/>
        <w:rPr>
          <w:rFonts w:ascii="Times New Roman" w:hAnsi="Times New Roman"/>
          <w:sz w:val="26"/>
          <w:szCs w:val="26"/>
        </w:rPr>
      </w:pPr>
      <w:r>
        <w:rPr>
          <w:rFonts w:ascii="Times New Roman" w:hAnsi="Times New Roman"/>
          <w:sz w:val="26"/>
          <w:szCs w:val="26"/>
        </w:rPr>
        <w:t>от ________________202</w:t>
      </w:r>
      <w:r w:rsidR="00E52C88">
        <w:rPr>
          <w:rFonts w:ascii="Times New Roman" w:hAnsi="Times New Roman"/>
          <w:sz w:val="26"/>
          <w:szCs w:val="26"/>
        </w:rPr>
        <w:t>5</w:t>
      </w:r>
      <w:r w:rsidR="00D07A28" w:rsidRPr="00171F6A">
        <w:rPr>
          <w:rFonts w:ascii="Times New Roman" w:hAnsi="Times New Roman"/>
          <w:sz w:val="26"/>
          <w:szCs w:val="26"/>
        </w:rPr>
        <w:t>г.</w:t>
      </w:r>
      <w:r w:rsidR="00D07A28" w:rsidRPr="003328B4">
        <w:rPr>
          <w:rFonts w:ascii="Times New Roman" w:hAnsi="Times New Roman"/>
          <w:sz w:val="26"/>
          <w:szCs w:val="26"/>
        </w:rPr>
        <w:t xml:space="preserve"> </w:t>
      </w:r>
      <w:r w:rsidR="00D07A28" w:rsidRPr="003328B4">
        <w:rPr>
          <w:rStyle w:val="22"/>
          <w:sz w:val="26"/>
          <w:szCs w:val="26"/>
        </w:rPr>
        <w:t xml:space="preserve"> </w:t>
      </w:r>
      <w:r w:rsidR="00D07A28" w:rsidRPr="002F11B0">
        <w:rPr>
          <w:rFonts w:ascii="Times New Roman" w:hAnsi="Times New Roman"/>
          <w:sz w:val="26"/>
          <w:szCs w:val="26"/>
        </w:rPr>
        <w:t>№ ___________________</w:t>
      </w:r>
    </w:p>
    <w:p w14:paraId="09D48976" w14:textId="77777777" w:rsidR="00D07A28" w:rsidRPr="002F11B0" w:rsidRDefault="00D07A28" w:rsidP="00D07A28">
      <w:pPr>
        <w:pStyle w:val="1"/>
        <w:widowControl w:val="0"/>
        <w:suppressAutoHyphens/>
        <w:spacing w:before="240" w:line="276" w:lineRule="auto"/>
        <w:rPr>
          <w:rFonts w:ascii="Times New Roman" w:hAnsi="Times New Roman"/>
          <w:sz w:val="26"/>
          <w:szCs w:val="26"/>
        </w:rPr>
      </w:pPr>
    </w:p>
    <w:p w14:paraId="39AA1775" w14:textId="77777777" w:rsidR="00D07A28" w:rsidRPr="00171F6A" w:rsidRDefault="00D07A28" w:rsidP="00D07A28">
      <w:pPr>
        <w:pStyle w:val="1"/>
        <w:widowControl w:val="0"/>
        <w:suppressAutoHyphens/>
        <w:spacing w:before="240" w:line="276" w:lineRule="auto"/>
        <w:rPr>
          <w:rFonts w:ascii="Times New Roman" w:hAnsi="Times New Roman"/>
          <w:sz w:val="26"/>
          <w:szCs w:val="26"/>
        </w:rPr>
      </w:pPr>
    </w:p>
    <w:p w14:paraId="4D52C80F" w14:textId="77777777" w:rsidR="00D07A28" w:rsidRPr="00171F6A" w:rsidRDefault="00D07A28" w:rsidP="00D07A28">
      <w:pPr>
        <w:pStyle w:val="1"/>
        <w:widowControl w:val="0"/>
        <w:suppressAutoHyphens/>
        <w:spacing w:before="240" w:line="276" w:lineRule="auto"/>
        <w:rPr>
          <w:rFonts w:ascii="Times New Roman" w:hAnsi="Times New Roman"/>
          <w:sz w:val="26"/>
          <w:szCs w:val="26"/>
        </w:rPr>
      </w:pPr>
    </w:p>
    <w:p w14:paraId="7BD1B825" w14:textId="77777777" w:rsidR="00D07A28" w:rsidRPr="002F11B0" w:rsidRDefault="00D07A28" w:rsidP="00D07A28">
      <w:pPr>
        <w:pStyle w:val="1"/>
        <w:widowControl w:val="0"/>
        <w:suppressAutoHyphens/>
        <w:spacing w:before="240" w:line="276" w:lineRule="auto"/>
        <w:rPr>
          <w:rFonts w:ascii="Times New Roman" w:hAnsi="Times New Roman"/>
          <w:sz w:val="26"/>
          <w:szCs w:val="26"/>
        </w:rPr>
      </w:pPr>
    </w:p>
    <w:p w14:paraId="37925555" w14:textId="77777777" w:rsidR="00D07A28" w:rsidRPr="003328B4" w:rsidRDefault="00D07A28" w:rsidP="00D07A28">
      <w:pPr>
        <w:rPr>
          <w:sz w:val="26"/>
          <w:szCs w:val="26"/>
        </w:rPr>
      </w:pPr>
    </w:p>
    <w:p w14:paraId="03E07B52" w14:textId="77777777" w:rsidR="00D07A28" w:rsidRPr="003328B4" w:rsidRDefault="00D07A28" w:rsidP="00D07A28">
      <w:pPr>
        <w:rPr>
          <w:sz w:val="26"/>
          <w:szCs w:val="26"/>
        </w:rPr>
      </w:pPr>
    </w:p>
    <w:p w14:paraId="55E7994F" w14:textId="77777777" w:rsidR="00D07A28" w:rsidRPr="003328B4" w:rsidRDefault="00D07A28" w:rsidP="00D07A28">
      <w:pPr>
        <w:rPr>
          <w:sz w:val="26"/>
          <w:szCs w:val="26"/>
        </w:rPr>
      </w:pPr>
    </w:p>
    <w:p w14:paraId="30F13F18" w14:textId="77777777" w:rsidR="00D07A28" w:rsidRPr="003328B4" w:rsidRDefault="00D07A28" w:rsidP="00D07A28">
      <w:pPr>
        <w:rPr>
          <w:sz w:val="26"/>
          <w:szCs w:val="26"/>
        </w:rPr>
      </w:pPr>
    </w:p>
    <w:p w14:paraId="320E5BEE" w14:textId="77777777" w:rsidR="00D07A28" w:rsidRPr="003328B4" w:rsidRDefault="00D07A28" w:rsidP="00D07A28">
      <w:pPr>
        <w:rPr>
          <w:sz w:val="26"/>
          <w:szCs w:val="26"/>
        </w:rPr>
      </w:pPr>
    </w:p>
    <w:p w14:paraId="6BE975A0" w14:textId="77777777" w:rsidR="00D07A28" w:rsidRPr="003328B4" w:rsidRDefault="00D07A28" w:rsidP="00D07A28">
      <w:pPr>
        <w:rPr>
          <w:sz w:val="26"/>
          <w:szCs w:val="26"/>
        </w:rPr>
      </w:pPr>
    </w:p>
    <w:p w14:paraId="765275DB" w14:textId="77777777" w:rsidR="00D07A28" w:rsidRDefault="00D07A28" w:rsidP="00D07A28">
      <w:pPr>
        <w:rPr>
          <w:sz w:val="26"/>
          <w:szCs w:val="26"/>
        </w:rPr>
      </w:pPr>
    </w:p>
    <w:p w14:paraId="548040C7" w14:textId="77777777" w:rsidR="00A4174F" w:rsidRDefault="00A4174F" w:rsidP="00D07A28">
      <w:pPr>
        <w:rPr>
          <w:sz w:val="26"/>
          <w:szCs w:val="26"/>
        </w:rPr>
      </w:pPr>
    </w:p>
    <w:p w14:paraId="5741F3A0" w14:textId="77777777" w:rsidR="00A4174F" w:rsidRDefault="00A4174F" w:rsidP="00D07A28">
      <w:pPr>
        <w:rPr>
          <w:sz w:val="26"/>
          <w:szCs w:val="26"/>
        </w:rPr>
      </w:pPr>
    </w:p>
    <w:p w14:paraId="182C1918" w14:textId="77777777" w:rsidR="00A4174F" w:rsidRPr="003328B4" w:rsidRDefault="00A4174F" w:rsidP="00D07A28">
      <w:pPr>
        <w:rPr>
          <w:sz w:val="26"/>
          <w:szCs w:val="26"/>
        </w:rPr>
      </w:pPr>
    </w:p>
    <w:p w14:paraId="6ECB6AA2" w14:textId="77777777" w:rsidR="00D07A28" w:rsidRPr="003328B4" w:rsidRDefault="00D07A28" w:rsidP="00D07A28">
      <w:pPr>
        <w:rPr>
          <w:sz w:val="26"/>
          <w:szCs w:val="26"/>
        </w:rPr>
      </w:pPr>
    </w:p>
    <w:p w14:paraId="0CC6BC8B" w14:textId="69291552" w:rsidR="0022431D" w:rsidRDefault="00D07A28" w:rsidP="00D07A28">
      <w:pPr>
        <w:jc w:val="center"/>
        <w:rPr>
          <w:b/>
          <w:sz w:val="26"/>
          <w:szCs w:val="26"/>
        </w:rPr>
      </w:pPr>
      <w:r w:rsidRPr="006A1B93">
        <w:rPr>
          <w:b/>
          <w:sz w:val="26"/>
          <w:szCs w:val="26"/>
        </w:rPr>
        <w:t xml:space="preserve">г. </w:t>
      </w:r>
      <w:r w:rsidR="006A1B93" w:rsidRPr="006A1B93">
        <w:rPr>
          <w:b/>
          <w:sz w:val="26"/>
          <w:szCs w:val="26"/>
        </w:rPr>
        <w:t>Москва</w:t>
      </w:r>
    </w:p>
    <w:p w14:paraId="3F3BE55B" w14:textId="77777777" w:rsidR="0022431D" w:rsidRDefault="0022431D">
      <w:pPr>
        <w:suppressAutoHyphens w:val="0"/>
        <w:spacing w:after="200" w:line="276" w:lineRule="auto"/>
        <w:rPr>
          <w:b/>
          <w:sz w:val="26"/>
          <w:szCs w:val="26"/>
        </w:rPr>
      </w:pPr>
      <w:r>
        <w:rPr>
          <w:b/>
          <w:sz w:val="26"/>
          <w:szCs w:val="26"/>
        </w:rPr>
        <w:br w:type="page"/>
      </w:r>
    </w:p>
    <w:p w14:paraId="77DAAB1F" w14:textId="77777777" w:rsidR="00D07A28" w:rsidRPr="003328B4" w:rsidRDefault="00D07A28" w:rsidP="00D07A28">
      <w:pPr>
        <w:jc w:val="center"/>
        <w:rPr>
          <w:rStyle w:val="af5"/>
          <w:b/>
          <w:sz w:val="26"/>
          <w:szCs w:val="26"/>
        </w:rPr>
      </w:pPr>
    </w:p>
    <w:p w14:paraId="1AE3C704" w14:textId="77777777" w:rsidR="00AD4E75" w:rsidRPr="003328B4" w:rsidRDefault="00AD4E75" w:rsidP="001A17BB">
      <w:pPr>
        <w:pStyle w:val="ConsNonformat"/>
        <w:widowControl/>
        <w:jc w:val="both"/>
        <w:rPr>
          <w:rFonts w:ascii="Times New Roman" w:hAnsi="Times New Roman" w:cs="Times New Roman"/>
          <w:sz w:val="26"/>
          <w:szCs w:val="26"/>
        </w:rPr>
      </w:pPr>
    </w:p>
    <w:p w14:paraId="2F569695" w14:textId="77777777" w:rsidR="00D07A28" w:rsidRPr="002F11B0" w:rsidRDefault="006D1FE2" w:rsidP="001A17BB">
      <w:pPr>
        <w:pStyle w:val="31"/>
        <w:widowControl w:val="0"/>
        <w:numPr>
          <w:ilvl w:val="0"/>
          <w:numId w:val="10"/>
        </w:numPr>
        <w:spacing w:after="0"/>
        <w:ind w:left="0"/>
        <w:jc w:val="both"/>
        <w:rPr>
          <w:b/>
          <w:sz w:val="26"/>
          <w:szCs w:val="26"/>
        </w:rPr>
      </w:pPr>
      <w:hyperlink w:anchor="Предмет" w:history="1">
        <w:r w:rsidR="00D07A28" w:rsidRPr="002F11B0">
          <w:rPr>
            <w:rStyle w:val="af5"/>
            <w:b/>
            <w:sz w:val="26"/>
            <w:szCs w:val="26"/>
          </w:rPr>
          <w:t>ПРЕДМЕТ ДОГОВОРА</w:t>
        </w:r>
      </w:hyperlink>
    </w:p>
    <w:p w14:paraId="27DB9976" w14:textId="77777777" w:rsidR="00D07A28" w:rsidRPr="002F11B0" w:rsidRDefault="006D1FE2" w:rsidP="001A17BB">
      <w:pPr>
        <w:pStyle w:val="31"/>
        <w:widowControl w:val="0"/>
        <w:numPr>
          <w:ilvl w:val="0"/>
          <w:numId w:val="10"/>
        </w:numPr>
        <w:spacing w:after="0"/>
        <w:ind w:left="0"/>
        <w:jc w:val="both"/>
        <w:rPr>
          <w:b/>
          <w:sz w:val="26"/>
          <w:szCs w:val="26"/>
        </w:rPr>
      </w:pPr>
      <w:hyperlink w:anchor="Гарантии" w:history="1">
        <w:r w:rsidR="00D07A28" w:rsidRPr="002F11B0">
          <w:rPr>
            <w:rStyle w:val="af5"/>
            <w:b/>
            <w:sz w:val="26"/>
            <w:szCs w:val="26"/>
          </w:rPr>
          <w:t>ГАРАНТИИ И ОБЯЗАННОСТИ СТОРОН</w:t>
        </w:r>
      </w:hyperlink>
    </w:p>
    <w:p w14:paraId="2E9B1AB6" w14:textId="77777777" w:rsidR="00D07A28" w:rsidRPr="002F11B0" w:rsidRDefault="006D1FE2" w:rsidP="001A17BB">
      <w:pPr>
        <w:pStyle w:val="31"/>
        <w:widowControl w:val="0"/>
        <w:numPr>
          <w:ilvl w:val="0"/>
          <w:numId w:val="10"/>
        </w:numPr>
        <w:spacing w:after="0"/>
        <w:ind w:left="0"/>
        <w:jc w:val="both"/>
        <w:rPr>
          <w:b/>
          <w:sz w:val="26"/>
          <w:szCs w:val="26"/>
        </w:rPr>
      </w:pPr>
      <w:hyperlink w:anchor="ЦЕНА" w:history="1">
        <w:r w:rsidR="00D07A28" w:rsidRPr="002F11B0">
          <w:rPr>
            <w:rStyle w:val="af5"/>
            <w:b/>
            <w:sz w:val="26"/>
            <w:szCs w:val="26"/>
          </w:rPr>
          <w:t>ЦЕНА И ПОРЯДОК РАСЧЕТОВ</w:t>
        </w:r>
      </w:hyperlink>
    </w:p>
    <w:p w14:paraId="0F5C7F9A" w14:textId="77777777" w:rsidR="00D07A28" w:rsidRPr="002F11B0" w:rsidRDefault="006D1FE2" w:rsidP="001A17BB">
      <w:pPr>
        <w:pStyle w:val="31"/>
        <w:widowControl w:val="0"/>
        <w:numPr>
          <w:ilvl w:val="0"/>
          <w:numId w:val="10"/>
        </w:numPr>
        <w:spacing w:after="0"/>
        <w:ind w:left="0"/>
        <w:jc w:val="both"/>
        <w:rPr>
          <w:b/>
          <w:sz w:val="26"/>
          <w:szCs w:val="26"/>
        </w:rPr>
      </w:pPr>
      <w:hyperlink w:anchor="ПЕРЕДАЧА" w:history="1">
        <w:r w:rsidR="00D07A28" w:rsidRPr="002F11B0">
          <w:rPr>
            <w:rStyle w:val="af5"/>
            <w:b/>
            <w:sz w:val="26"/>
            <w:szCs w:val="26"/>
          </w:rPr>
          <w:t xml:space="preserve">ПЕРЕДАЧА И ПРИЕМКА </w:t>
        </w:r>
      </w:hyperlink>
      <w:r w:rsidR="003A021C">
        <w:rPr>
          <w:rStyle w:val="af5"/>
          <w:b/>
          <w:sz w:val="26"/>
          <w:szCs w:val="26"/>
        </w:rPr>
        <w:t>ПРОДУКЦИИ</w:t>
      </w:r>
    </w:p>
    <w:p w14:paraId="6A97F55C" w14:textId="77777777" w:rsidR="00D07A28" w:rsidRPr="002F11B0" w:rsidRDefault="006D1FE2" w:rsidP="001A17BB">
      <w:pPr>
        <w:pStyle w:val="31"/>
        <w:widowControl w:val="0"/>
        <w:numPr>
          <w:ilvl w:val="0"/>
          <w:numId w:val="10"/>
        </w:numPr>
        <w:spacing w:after="0"/>
        <w:ind w:left="0"/>
        <w:jc w:val="both"/>
        <w:rPr>
          <w:b/>
          <w:sz w:val="26"/>
          <w:szCs w:val="26"/>
        </w:rPr>
      </w:pPr>
      <w:hyperlink w:anchor="ОТВЕТСТВЕННОСТЬ" w:history="1">
        <w:r w:rsidR="00D07A28" w:rsidRPr="002F11B0">
          <w:rPr>
            <w:rStyle w:val="af5"/>
            <w:b/>
            <w:sz w:val="26"/>
            <w:szCs w:val="26"/>
          </w:rPr>
          <w:t>ОТВЕТСТВЕННОСТЬ СТОРОН</w:t>
        </w:r>
      </w:hyperlink>
    </w:p>
    <w:p w14:paraId="62ACB006" w14:textId="77777777" w:rsidR="00D07A28" w:rsidRPr="002F11B0" w:rsidRDefault="006D1FE2" w:rsidP="001A17BB">
      <w:pPr>
        <w:pStyle w:val="af3"/>
        <w:numPr>
          <w:ilvl w:val="0"/>
          <w:numId w:val="10"/>
        </w:numPr>
        <w:ind w:left="0"/>
        <w:rPr>
          <w:b/>
          <w:sz w:val="26"/>
          <w:szCs w:val="26"/>
        </w:rPr>
      </w:pPr>
      <w:hyperlink w:anchor="РАСТОРЖЕНИЕ" w:history="1">
        <w:r w:rsidR="00D07A28" w:rsidRPr="002F11B0">
          <w:rPr>
            <w:rStyle w:val="af5"/>
            <w:b/>
            <w:sz w:val="26"/>
            <w:szCs w:val="26"/>
          </w:rPr>
          <w:t>РАСТОРЖЕНИЕ ДОГОВОРА</w:t>
        </w:r>
      </w:hyperlink>
    </w:p>
    <w:p w14:paraId="15E9BBB6" w14:textId="77777777" w:rsidR="00D07A28" w:rsidRPr="002F11B0" w:rsidRDefault="006D1FE2" w:rsidP="001A17BB">
      <w:pPr>
        <w:pStyle w:val="af3"/>
        <w:numPr>
          <w:ilvl w:val="0"/>
          <w:numId w:val="10"/>
        </w:numPr>
        <w:ind w:left="0"/>
        <w:rPr>
          <w:b/>
          <w:sz w:val="26"/>
          <w:szCs w:val="26"/>
        </w:rPr>
      </w:pPr>
      <w:hyperlink w:anchor="ОБСТОЯТЕЛЬСТВА" w:history="1">
        <w:r w:rsidR="00D07A28" w:rsidRPr="002F11B0">
          <w:rPr>
            <w:rStyle w:val="af5"/>
            <w:b/>
            <w:sz w:val="26"/>
            <w:szCs w:val="26"/>
          </w:rPr>
          <w:t>ОБСТОЯТЕЛЬСТВА НЕПРЕОДОЛИМОЙ СИЛЫ</w:t>
        </w:r>
      </w:hyperlink>
    </w:p>
    <w:p w14:paraId="42D2ED50" w14:textId="77777777" w:rsidR="00D07A28" w:rsidRPr="002F11B0" w:rsidRDefault="006D1FE2" w:rsidP="001A17BB">
      <w:pPr>
        <w:pStyle w:val="af3"/>
        <w:numPr>
          <w:ilvl w:val="0"/>
          <w:numId w:val="10"/>
        </w:numPr>
        <w:ind w:left="0"/>
        <w:rPr>
          <w:b/>
          <w:sz w:val="26"/>
          <w:szCs w:val="26"/>
        </w:rPr>
      </w:pPr>
      <w:hyperlink w:anchor="ОБЕСПЕЧЕНИЕ" w:history="1">
        <w:r w:rsidR="00D07A28" w:rsidRPr="002F11B0">
          <w:rPr>
            <w:rStyle w:val="af5"/>
            <w:b/>
            <w:sz w:val="26"/>
            <w:szCs w:val="26"/>
          </w:rPr>
          <w:t>ОБЕСПЕЧЕНИЕ КОНФИДЕНЦИАЛЬНОСТИ</w:t>
        </w:r>
      </w:hyperlink>
    </w:p>
    <w:p w14:paraId="30E6F8BF" w14:textId="77777777" w:rsidR="00D07A28" w:rsidRPr="002F11B0" w:rsidRDefault="006D1FE2" w:rsidP="001A17BB">
      <w:pPr>
        <w:pStyle w:val="31"/>
        <w:widowControl w:val="0"/>
        <w:numPr>
          <w:ilvl w:val="0"/>
          <w:numId w:val="10"/>
        </w:numPr>
        <w:spacing w:after="0"/>
        <w:ind w:left="0"/>
        <w:jc w:val="both"/>
        <w:rPr>
          <w:b/>
          <w:sz w:val="26"/>
          <w:szCs w:val="26"/>
        </w:rPr>
      </w:pPr>
      <w:hyperlink w:anchor="СРОК" w:history="1">
        <w:r w:rsidR="00D07A28" w:rsidRPr="002F11B0">
          <w:rPr>
            <w:rStyle w:val="af5"/>
            <w:b/>
            <w:sz w:val="26"/>
            <w:szCs w:val="26"/>
          </w:rPr>
          <w:t>СРОК ДЕЙСТВИЯ НАСТОЯЩЕГО ДОГОВОРА</w:t>
        </w:r>
      </w:hyperlink>
    </w:p>
    <w:p w14:paraId="27E17355" w14:textId="77777777" w:rsidR="00D07A28" w:rsidRPr="002F11B0" w:rsidRDefault="00D07A28" w:rsidP="001A17BB">
      <w:pPr>
        <w:pStyle w:val="31"/>
        <w:widowControl w:val="0"/>
        <w:numPr>
          <w:ilvl w:val="0"/>
          <w:numId w:val="10"/>
        </w:numPr>
        <w:spacing w:after="0"/>
        <w:ind w:left="0"/>
        <w:jc w:val="both"/>
        <w:rPr>
          <w:b/>
          <w:sz w:val="26"/>
          <w:szCs w:val="26"/>
        </w:rPr>
      </w:pPr>
      <w:r w:rsidRPr="002F11B0">
        <w:rPr>
          <w:b/>
          <w:sz w:val="26"/>
          <w:szCs w:val="26"/>
        </w:rPr>
        <w:t xml:space="preserve"> </w:t>
      </w:r>
      <w:hyperlink w:anchor="РАЗРЕШЕНИЕ" w:history="1">
        <w:r w:rsidRPr="002F11B0">
          <w:rPr>
            <w:rStyle w:val="af5"/>
            <w:b/>
            <w:sz w:val="26"/>
            <w:szCs w:val="26"/>
          </w:rPr>
          <w:t>РАЗРЕШЕНИЕ СПОРОВ</w:t>
        </w:r>
      </w:hyperlink>
    </w:p>
    <w:p w14:paraId="0F124359" w14:textId="77777777" w:rsidR="00D07A28" w:rsidRPr="002F11B0" w:rsidRDefault="00D07A28" w:rsidP="001A17BB">
      <w:pPr>
        <w:pStyle w:val="31"/>
        <w:widowControl w:val="0"/>
        <w:numPr>
          <w:ilvl w:val="0"/>
          <w:numId w:val="10"/>
        </w:numPr>
        <w:spacing w:after="0"/>
        <w:ind w:left="0"/>
        <w:jc w:val="both"/>
        <w:rPr>
          <w:b/>
          <w:sz w:val="26"/>
          <w:szCs w:val="26"/>
        </w:rPr>
      </w:pPr>
      <w:r w:rsidRPr="002F11B0">
        <w:rPr>
          <w:b/>
          <w:sz w:val="26"/>
          <w:szCs w:val="26"/>
        </w:rPr>
        <w:t xml:space="preserve"> </w:t>
      </w:r>
      <w:hyperlink w:anchor="УВЕДОМЛЕНИЯ" w:history="1">
        <w:r w:rsidRPr="002F11B0">
          <w:rPr>
            <w:rStyle w:val="af5"/>
            <w:b/>
            <w:sz w:val="26"/>
            <w:szCs w:val="26"/>
          </w:rPr>
          <w:t>УВЕДОМЛЕНИЯ</w:t>
        </w:r>
      </w:hyperlink>
    </w:p>
    <w:p w14:paraId="4AAE5B0A" w14:textId="77777777" w:rsidR="00D07A28" w:rsidRPr="002F11B0" w:rsidRDefault="00D07A28" w:rsidP="001A17BB">
      <w:pPr>
        <w:pStyle w:val="31"/>
        <w:widowControl w:val="0"/>
        <w:numPr>
          <w:ilvl w:val="0"/>
          <w:numId w:val="10"/>
        </w:numPr>
        <w:spacing w:after="0"/>
        <w:ind w:left="0"/>
        <w:jc w:val="both"/>
        <w:rPr>
          <w:b/>
          <w:sz w:val="26"/>
          <w:szCs w:val="26"/>
        </w:rPr>
      </w:pPr>
      <w:r w:rsidRPr="002F11B0">
        <w:rPr>
          <w:b/>
          <w:sz w:val="26"/>
          <w:szCs w:val="26"/>
        </w:rPr>
        <w:t xml:space="preserve"> </w:t>
      </w:r>
      <w:hyperlink w:anchor="дОПОЛНИТЕЛЬНЫЕ" w:history="1">
        <w:r w:rsidRPr="002F11B0">
          <w:rPr>
            <w:rStyle w:val="af5"/>
            <w:b/>
            <w:sz w:val="26"/>
            <w:szCs w:val="26"/>
          </w:rPr>
          <w:t>ДОПОЛНИТЕЛЬНЫЕ УСЛОВИЯ И ЗАКЛЮЧИТЕЛЬНЫЕ</w:t>
        </w:r>
        <w:r w:rsidR="0074448F" w:rsidRPr="002F11B0">
          <w:rPr>
            <w:rStyle w:val="af5"/>
            <w:b/>
            <w:sz w:val="26"/>
            <w:szCs w:val="26"/>
          </w:rPr>
          <w:t xml:space="preserve"> </w:t>
        </w:r>
        <w:r w:rsidRPr="002F11B0">
          <w:rPr>
            <w:rStyle w:val="af5"/>
            <w:b/>
            <w:sz w:val="26"/>
            <w:szCs w:val="26"/>
          </w:rPr>
          <w:t>ПОЛОЖЕНИЯ</w:t>
        </w:r>
      </w:hyperlink>
    </w:p>
    <w:p w14:paraId="1DE760D5" w14:textId="77777777" w:rsidR="00D07A28" w:rsidRPr="002F11B0" w:rsidRDefault="00D07A28" w:rsidP="001A17BB">
      <w:pPr>
        <w:pStyle w:val="31"/>
        <w:widowControl w:val="0"/>
        <w:numPr>
          <w:ilvl w:val="0"/>
          <w:numId w:val="10"/>
        </w:numPr>
        <w:spacing w:after="0"/>
        <w:ind w:left="0"/>
        <w:jc w:val="both"/>
        <w:rPr>
          <w:b/>
          <w:sz w:val="26"/>
          <w:szCs w:val="26"/>
        </w:rPr>
      </w:pPr>
      <w:r w:rsidRPr="002F11B0">
        <w:rPr>
          <w:b/>
          <w:sz w:val="26"/>
          <w:szCs w:val="26"/>
        </w:rPr>
        <w:t xml:space="preserve"> </w:t>
      </w:r>
      <w:hyperlink w:anchor="Адреса" w:history="1">
        <w:r w:rsidRPr="002F11B0">
          <w:rPr>
            <w:rStyle w:val="af5"/>
            <w:b/>
            <w:sz w:val="26"/>
            <w:szCs w:val="26"/>
          </w:rPr>
          <w:t>АД</w:t>
        </w:r>
        <w:r w:rsidR="0022431D">
          <w:rPr>
            <w:rStyle w:val="af5"/>
            <w:b/>
            <w:sz w:val="26"/>
            <w:szCs w:val="26"/>
          </w:rPr>
          <w:t>РЕС</w:t>
        </w:r>
        <w:r w:rsidRPr="002F11B0">
          <w:rPr>
            <w:rStyle w:val="af5"/>
            <w:b/>
            <w:sz w:val="26"/>
            <w:szCs w:val="26"/>
          </w:rPr>
          <w:t>А И РЕКВИЗИТЫ СТОРОН</w:t>
        </w:r>
      </w:hyperlink>
    </w:p>
    <w:p w14:paraId="507A88D2" w14:textId="77777777" w:rsidR="0074448F" w:rsidRPr="002F11B0" w:rsidRDefault="0074448F" w:rsidP="001A17BB">
      <w:pPr>
        <w:pStyle w:val="31"/>
        <w:widowControl w:val="0"/>
        <w:spacing w:after="0"/>
        <w:jc w:val="both"/>
        <w:rPr>
          <w:b/>
          <w:sz w:val="26"/>
          <w:szCs w:val="26"/>
        </w:rPr>
      </w:pPr>
      <w:r w:rsidRPr="002F11B0">
        <w:rPr>
          <w:b/>
          <w:sz w:val="26"/>
          <w:szCs w:val="26"/>
        </w:rPr>
        <w:t xml:space="preserve"> </w:t>
      </w:r>
      <w:hyperlink w:anchor="Подписи" w:history="1">
        <w:r w:rsidRPr="002F11B0">
          <w:rPr>
            <w:rStyle w:val="af5"/>
            <w:b/>
            <w:sz w:val="26"/>
            <w:szCs w:val="26"/>
          </w:rPr>
          <w:t>ПОДПИСИ СТОРОН</w:t>
        </w:r>
      </w:hyperlink>
    </w:p>
    <w:p w14:paraId="07DFB809" w14:textId="77777777" w:rsidR="00D07A28" w:rsidRPr="002F11B0" w:rsidRDefault="00D07A28" w:rsidP="00D07A28">
      <w:pPr>
        <w:pStyle w:val="31"/>
        <w:widowControl w:val="0"/>
        <w:ind w:firstLine="709"/>
        <w:jc w:val="both"/>
        <w:rPr>
          <w:b/>
          <w:sz w:val="26"/>
          <w:szCs w:val="26"/>
        </w:rPr>
      </w:pPr>
    </w:p>
    <w:p w14:paraId="2CA3D948" w14:textId="77777777" w:rsidR="00D07A28" w:rsidRPr="002F11B0" w:rsidRDefault="00D07A28" w:rsidP="00D07A28">
      <w:pPr>
        <w:pStyle w:val="31"/>
        <w:widowControl w:val="0"/>
        <w:ind w:firstLine="709"/>
        <w:jc w:val="both"/>
        <w:rPr>
          <w:b/>
          <w:sz w:val="26"/>
          <w:szCs w:val="26"/>
        </w:rPr>
      </w:pPr>
    </w:p>
    <w:p w14:paraId="24D378D9" w14:textId="77777777" w:rsidR="00D07A28" w:rsidRPr="00171F6A" w:rsidRDefault="00D07A28" w:rsidP="00D07A28">
      <w:pPr>
        <w:pStyle w:val="31"/>
        <w:widowControl w:val="0"/>
        <w:ind w:firstLine="709"/>
        <w:jc w:val="both"/>
        <w:rPr>
          <w:b/>
          <w:sz w:val="26"/>
          <w:szCs w:val="26"/>
        </w:rPr>
      </w:pPr>
    </w:p>
    <w:p w14:paraId="5FCFE091" w14:textId="77777777" w:rsidR="00D07A28" w:rsidRPr="00171F6A" w:rsidRDefault="00D07A28" w:rsidP="00D07A28">
      <w:pPr>
        <w:pStyle w:val="31"/>
        <w:widowControl w:val="0"/>
        <w:ind w:firstLine="709"/>
        <w:jc w:val="both"/>
        <w:rPr>
          <w:b/>
          <w:sz w:val="26"/>
          <w:szCs w:val="26"/>
        </w:rPr>
      </w:pPr>
    </w:p>
    <w:p w14:paraId="44E6FC4F" w14:textId="77777777" w:rsidR="00D07A28" w:rsidRPr="002F11B0" w:rsidRDefault="00D07A28" w:rsidP="00D07A28">
      <w:pPr>
        <w:pStyle w:val="31"/>
        <w:widowControl w:val="0"/>
        <w:ind w:firstLine="709"/>
        <w:jc w:val="both"/>
        <w:rPr>
          <w:b/>
          <w:sz w:val="26"/>
          <w:szCs w:val="26"/>
        </w:rPr>
      </w:pPr>
    </w:p>
    <w:p w14:paraId="6C6A302C" w14:textId="77777777" w:rsidR="00D07A28" w:rsidRPr="002F11B0" w:rsidRDefault="00D07A28" w:rsidP="00D07A28">
      <w:pPr>
        <w:pStyle w:val="31"/>
        <w:widowControl w:val="0"/>
        <w:ind w:firstLine="709"/>
        <w:jc w:val="both"/>
        <w:rPr>
          <w:b/>
          <w:sz w:val="26"/>
          <w:szCs w:val="26"/>
        </w:rPr>
      </w:pPr>
    </w:p>
    <w:p w14:paraId="40C70125" w14:textId="77777777" w:rsidR="00D07A28" w:rsidRPr="002F11B0" w:rsidRDefault="00D07A28" w:rsidP="00D07A28">
      <w:pPr>
        <w:pStyle w:val="31"/>
        <w:widowControl w:val="0"/>
        <w:ind w:firstLine="709"/>
        <w:jc w:val="both"/>
        <w:rPr>
          <w:b/>
          <w:sz w:val="26"/>
          <w:szCs w:val="26"/>
        </w:rPr>
      </w:pPr>
    </w:p>
    <w:p w14:paraId="2D83B758" w14:textId="77777777" w:rsidR="00D07A28" w:rsidRPr="002F11B0" w:rsidRDefault="00D07A28" w:rsidP="00D07A28">
      <w:pPr>
        <w:pStyle w:val="31"/>
        <w:widowControl w:val="0"/>
        <w:ind w:firstLine="709"/>
        <w:jc w:val="both"/>
        <w:rPr>
          <w:b/>
          <w:sz w:val="26"/>
          <w:szCs w:val="26"/>
        </w:rPr>
      </w:pPr>
    </w:p>
    <w:p w14:paraId="311D68B6" w14:textId="77777777" w:rsidR="00D07A28" w:rsidRPr="002F11B0" w:rsidRDefault="00D07A28" w:rsidP="00D07A28">
      <w:pPr>
        <w:pStyle w:val="31"/>
        <w:widowControl w:val="0"/>
        <w:ind w:firstLine="709"/>
        <w:jc w:val="both"/>
        <w:rPr>
          <w:b/>
          <w:sz w:val="26"/>
          <w:szCs w:val="26"/>
        </w:rPr>
      </w:pPr>
    </w:p>
    <w:p w14:paraId="5046DB5E" w14:textId="77777777" w:rsidR="00D07A28" w:rsidRPr="002F11B0" w:rsidRDefault="00D07A28" w:rsidP="00D07A28">
      <w:pPr>
        <w:pStyle w:val="31"/>
        <w:widowControl w:val="0"/>
        <w:ind w:firstLine="709"/>
        <w:jc w:val="both"/>
        <w:rPr>
          <w:b/>
          <w:sz w:val="26"/>
          <w:szCs w:val="26"/>
        </w:rPr>
      </w:pPr>
    </w:p>
    <w:p w14:paraId="495A8967" w14:textId="77777777" w:rsidR="00D07A28" w:rsidRPr="002F11B0" w:rsidRDefault="00D07A28" w:rsidP="00D07A28">
      <w:pPr>
        <w:pStyle w:val="31"/>
        <w:widowControl w:val="0"/>
        <w:ind w:firstLine="709"/>
        <w:jc w:val="both"/>
        <w:rPr>
          <w:b/>
          <w:sz w:val="26"/>
          <w:szCs w:val="26"/>
        </w:rPr>
      </w:pPr>
    </w:p>
    <w:p w14:paraId="31560F9B" w14:textId="77777777" w:rsidR="00D07A28" w:rsidRPr="002F11B0" w:rsidRDefault="00D07A28" w:rsidP="00D07A28">
      <w:pPr>
        <w:pStyle w:val="31"/>
        <w:widowControl w:val="0"/>
        <w:ind w:firstLine="709"/>
        <w:jc w:val="both"/>
        <w:rPr>
          <w:b/>
          <w:sz w:val="26"/>
          <w:szCs w:val="26"/>
        </w:rPr>
      </w:pPr>
    </w:p>
    <w:p w14:paraId="4DA18952" w14:textId="77777777" w:rsidR="00D07A28" w:rsidRPr="002F11B0" w:rsidRDefault="00D07A28" w:rsidP="00D07A28">
      <w:pPr>
        <w:pStyle w:val="31"/>
        <w:widowControl w:val="0"/>
        <w:ind w:firstLine="709"/>
        <w:jc w:val="both"/>
        <w:rPr>
          <w:b/>
          <w:sz w:val="26"/>
          <w:szCs w:val="26"/>
        </w:rPr>
      </w:pPr>
    </w:p>
    <w:p w14:paraId="491DEABA" w14:textId="77777777" w:rsidR="00D07A28" w:rsidRPr="002F11B0" w:rsidRDefault="00D07A28" w:rsidP="00D07A28">
      <w:pPr>
        <w:pStyle w:val="31"/>
        <w:widowControl w:val="0"/>
        <w:ind w:firstLine="709"/>
        <w:jc w:val="both"/>
        <w:rPr>
          <w:b/>
          <w:sz w:val="26"/>
          <w:szCs w:val="26"/>
        </w:rPr>
      </w:pPr>
    </w:p>
    <w:p w14:paraId="1BC2B68B" w14:textId="77777777" w:rsidR="00D07A28" w:rsidRPr="002F11B0" w:rsidRDefault="00D07A28" w:rsidP="00D07A28">
      <w:pPr>
        <w:pStyle w:val="31"/>
        <w:widowControl w:val="0"/>
        <w:ind w:firstLine="709"/>
        <w:jc w:val="both"/>
        <w:rPr>
          <w:b/>
          <w:sz w:val="26"/>
          <w:szCs w:val="26"/>
        </w:rPr>
      </w:pPr>
    </w:p>
    <w:p w14:paraId="17E1A53A" w14:textId="77777777" w:rsidR="00D07A28" w:rsidRPr="002F11B0" w:rsidRDefault="00D07A28" w:rsidP="00D07A28">
      <w:pPr>
        <w:pStyle w:val="31"/>
        <w:widowControl w:val="0"/>
        <w:ind w:firstLine="709"/>
        <w:jc w:val="both"/>
        <w:rPr>
          <w:b/>
          <w:sz w:val="26"/>
          <w:szCs w:val="26"/>
        </w:rPr>
      </w:pPr>
    </w:p>
    <w:p w14:paraId="468C546C" w14:textId="77777777" w:rsidR="00D07A28" w:rsidRPr="002F11B0" w:rsidRDefault="00D07A28" w:rsidP="00D07A28">
      <w:pPr>
        <w:pStyle w:val="31"/>
        <w:widowControl w:val="0"/>
        <w:ind w:firstLine="709"/>
        <w:jc w:val="both"/>
        <w:rPr>
          <w:b/>
          <w:sz w:val="26"/>
          <w:szCs w:val="26"/>
        </w:rPr>
      </w:pPr>
    </w:p>
    <w:p w14:paraId="108F8F79" w14:textId="77777777" w:rsidR="00D07A28" w:rsidRPr="002F11B0" w:rsidRDefault="00D07A28" w:rsidP="00D07A28">
      <w:pPr>
        <w:pStyle w:val="31"/>
        <w:widowControl w:val="0"/>
        <w:ind w:firstLine="709"/>
        <w:jc w:val="both"/>
        <w:rPr>
          <w:b/>
          <w:sz w:val="26"/>
          <w:szCs w:val="26"/>
        </w:rPr>
      </w:pPr>
    </w:p>
    <w:p w14:paraId="6E7FDF6F" w14:textId="77777777" w:rsidR="00D07A28" w:rsidRDefault="00D07A28" w:rsidP="00D07A28">
      <w:pPr>
        <w:pStyle w:val="31"/>
        <w:widowControl w:val="0"/>
        <w:ind w:firstLine="709"/>
        <w:jc w:val="both"/>
        <w:rPr>
          <w:b/>
          <w:sz w:val="26"/>
          <w:szCs w:val="26"/>
        </w:rPr>
      </w:pPr>
    </w:p>
    <w:p w14:paraId="3AAB944B" w14:textId="77777777" w:rsidR="003328B4" w:rsidRDefault="003328B4" w:rsidP="00D07A28">
      <w:pPr>
        <w:pStyle w:val="31"/>
        <w:widowControl w:val="0"/>
        <w:ind w:firstLine="709"/>
        <w:jc w:val="both"/>
        <w:rPr>
          <w:b/>
          <w:sz w:val="26"/>
          <w:szCs w:val="26"/>
        </w:rPr>
      </w:pPr>
    </w:p>
    <w:p w14:paraId="6364DB88" w14:textId="77777777" w:rsidR="003328B4" w:rsidRDefault="003328B4" w:rsidP="00D07A28">
      <w:pPr>
        <w:pStyle w:val="31"/>
        <w:widowControl w:val="0"/>
        <w:ind w:firstLine="709"/>
        <w:jc w:val="both"/>
        <w:rPr>
          <w:b/>
          <w:sz w:val="26"/>
          <w:szCs w:val="26"/>
        </w:rPr>
      </w:pPr>
    </w:p>
    <w:p w14:paraId="2F46EBE4" w14:textId="77777777" w:rsidR="001A17BB" w:rsidRDefault="001A17BB" w:rsidP="00D07A28">
      <w:pPr>
        <w:pStyle w:val="31"/>
        <w:widowControl w:val="0"/>
        <w:ind w:firstLine="709"/>
        <w:jc w:val="both"/>
        <w:rPr>
          <w:b/>
          <w:sz w:val="26"/>
          <w:szCs w:val="26"/>
        </w:rPr>
      </w:pPr>
    </w:p>
    <w:p w14:paraId="4ED44A7E" w14:textId="77777777" w:rsidR="003328B4" w:rsidRPr="002F11B0" w:rsidRDefault="003328B4" w:rsidP="00D07A28">
      <w:pPr>
        <w:pStyle w:val="31"/>
        <w:widowControl w:val="0"/>
        <w:ind w:firstLine="709"/>
        <w:jc w:val="both"/>
        <w:rPr>
          <w:b/>
          <w:sz w:val="26"/>
          <w:szCs w:val="26"/>
        </w:rPr>
      </w:pPr>
    </w:p>
    <w:p w14:paraId="413A943F" w14:textId="77777777" w:rsidR="00D07A28" w:rsidRPr="002F11B0" w:rsidRDefault="00D07A28" w:rsidP="00D07A28">
      <w:pPr>
        <w:pStyle w:val="31"/>
        <w:widowControl w:val="0"/>
        <w:ind w:firstLine="709"/>
        <w:jc w:val="both"/>
        <w:rPr>
          <w:b/>
          <w:sz w:val="26"/>
          <w:szCs w:val="26"/>
        </w:rPr>
      </w:pPr>
    </w:p>
    <w:p w14:paraId="7F5611DF" w14:textId="7BF8C4B1" w:rsidR="002F11B0" w:rsidRPr="002F11B0" w:rsidRDefault="00D07A28" w:rsidP="003328B4">
      <w:pPr>
        <w:pStyle w:val="31"/>
        <w:ind w:firstLine="709"/>
        <w:jc w:val="both"/>
      </w:pPr>
      <w:r w:rsidRPr="003328B4">
        <w:rPr>
          <w:b/>
          <w:sz w:val="26"/>
          <w:szCs w:val="26"/>
        </w:rPr>
        <w:t xml:space="preserve">Публичное акционерное общество «Ростелеком» («ПАО «Ростелеком»), </w:t>
      </w:r>
      <w:r w:rsidRPr="003328B4">
        <w:rPr>
          <w:sz w:val="26"/>
          <w:szCs w:val="26"/>
        </w:rPr>
        <w:t xml:space="preserve">именуемое в дальнейшем </w:t>
      </w:r>
      <w:r w:rsidRPr="003328B4">
        <w:rPr>
          <w:bCs/>
          <w:sz w:val="26"/>
          <w:szCs w:val="26"/>
        </w:rPr>
        <w:t>«Продавец»</w:t>
      </w:r>
      <w:r w:rsidRPr="003328B4">
        <w:rPr>
          <w:sz w:val="26"/>
          <w:szCs w:val="26"/>
        </w:rPr>
        <w:t>,</w:t>
      </w:r>
      <w:r w:rsidR="00E33A46">
        <w:rPr>
          <w:sz w:val="26"/>
          <w:szCs w:val="26"/>
        </w:rPr>
        <w:t xml:space="preserve"> </w:t>
      </w:r>
      <w:r w:rsidR="003328B4" w:rsidRPr="003328B4">
        <w:rPr>
          <w:rStyle w:val="af0"/>
          <w:rFonts w:eastAsiaTheme="minorHAnsi"/>
          <w:sz w:val="26"/>
          <w:szCs w:val="26"/>
          <w:lang w:eastAsia="en-US"/>
        </w:rPr>
        <w:t>в</w:t>
      </w:r>
      <w:r w:rsidRPr="003328B4">
        <w:rPr>
          <w:sz w:val="26"/>
          <w:szCs w:val="26"/>
        </w:rPr>
        <w:t xml:space="preserve"> лице </w:t>
      </w:r>
      <w:r w:rsidR="001626E5">
        <w:rPr>
          <w:sz w:val="26"/>
          <w:szCs w:val="26"/>
        </w:rPr>
        <w:t>______________________________</w:t>
      </w:r>
      <w:r w:rsidR="00CD365F" w:rsidRPr="00CD365F">
        <w:rPr>
          <w:sz w:val="26"/>
          <w:szCs w:val="26"/>
        </w:rPr>
        <w:t>, действующего на основании Генеральной доверенности</w:t>
      </w:r>
      <w:r w:rsidR="00CD365F">
        <w:rPr>
          <w:sz w:val="26"/>
          <w:szCs w:val="26"/>
        </w:rPr>
        <w:t xml:space="preserve"> </w:t>
      </w:r>
      <w:r w:rsidR="00CD365F" w:rsidRPr="001626E5">
        <w:rPr>
          <w:sz w:val="26"/>
          <w:szCs w:val="26"/>
        </w:rPr>
        <w:t xml:space="preserve">№ </w:t>
      </w:r>
      <w:r w:rsidR="001626E5" w:rsidRPr="001626E5">
        <w:rPr>
          <w:sz w:val="26"/>
          <w:szCs w:val="26"/>
        </w:rPr>
        <w:t>_________</w:t>
      </w:r>
      <w:r w:rsidR="00A7754F" w:rsidRPr="001626E5">
        <w:rPr>
          <w:sz w:val="26"/>
          <w:szCs w:val="26"/>
        </w:rPr>
        <w:t xml:space="preserve"> от </w:t>
      </w:r>
      <w:r w:rsidR="001626E5">
        <w:rPr>
          <w:sz w:val="26"/>
          <w:szCs w:val="26"/>
        </w:rPr>
        <w:t>__________</w:t>
      </w:r>
      <w:r w:rsidRPr="003328B4">
        <w:rPr>
          <w:sz w:val="26"/>
          <w:szCs w:val="26"/>
        </w:rPr>
        <w:t xml:space="preserve">, и </w:t>
      </w:r>
      <w:r w:rsidR="001626E5">
        <w:rPr>
          <w:b/>
          <w:bCs/>
          <w:sz w:val="26"/>
          <w:szCs w:val="26"/>
        </w:rPr>
        <w:t>______________________</w:t>
      </w:r>
      <w:r w:rsidRPr="003328B4">
        <w:rPr>
          <w:sz w:val="26"/>
          <w:szCs w:val="26"/>
        </w:rPr>
        <w:t xml:space="preserve">, именуемое в дальнейшем «Покупатель», в лице </w:t>
      </w:r>
      <w:r w:rsidR="001626E5">
        <w:rPr>
          <w:sz w:val="26"/>
          <w:szCs w:val="26"/>
        </w:rPr>
        <w:t>___________________</w:t>
      </w:r>
      <w:r w:rsidR="002F0C1E">
        <w:rPr>
          <w:sz w:val="26"/>
          <w:szCs w:val="26"/>
        </w:rPr>
        <w:t>, действующей</w:t>
      </w:r>
      <w:r w:rsidRPr="003328B4">
        <w:rPr>
          <w:sz w:val="26"/>
          <w:szCs w:val="26"/>
        </w:rPr>
        <w:t xml:space="preserve"> на основании</w:t>
      </w:r>
      <w:r w:rsidR="00A45A12">
        <w:rPr>
          <w:sz w:val="26"/>
          <w:szCs w:val="26"/>
        </w:rPr>
        <w:t xml:space="preserve"> </w:t>
      </w:r>
      <w:r w:rsidR="009E4326">
        <w:rPr>
          <w:sz w:val="26"/>
          <w:szCs w:val="26"/>
        </w:rPr>
        <w:t>Устава</w:t>
      </w:r>
      <w:r w:rsidRPr="003328B4">
        <w:rPr>
          <w:sz w:val="26"/>
          <w:szCs w:val="26"/>
        </w:rPr>
        <w:t>, с другой стороны, совместно именуемые «Стороны», заключили договор (далее по тексту – Договор) о нижеследующем:</w:t>
      </w:r>
    </w:p>
    <w:p w14:paraId="23F881D0" w14:textId="77777777" w:rsidR="00AD4E75" w:rsidRPr="00171F6A" w:rsidRDefault="00A530BC" w:rsidP="003328B4">
      <w:pPr>
        <w:pStyle w:val="a"/>
        <w:rPr>
          <w:szCs w:val="26"/>
        </w:rPr>
      </w:pPr>
      <w:r w:rsidRPr="002F11B0">
        <w:rPr>
          <w:szCs w:val="26"/>
        </w:rPr>
        <w:t xml:space="preserve"> </w:t>
      </w:r>
      <w:bookmarkStart w:id="0" w:name="Предмет"/>
      <w:r w:rsidRPr="002F11B0">
        <w:rPr>
          <w:szCs w:val="26"/>
        </w:rPr>
        <w:t>ПРЕДМЕТ ДОГОВОРА</w:t>
      </w:r>
      <w:bookmarkEnd w:id="0"/>
    </w:p>
    <w:p w14:paraId="0F98CE53" w14:textId="539954DD" w:rsidR="00AD4E75" w:rsidRDefault="00A530BC" w:rsidP="004D7F4F">
      <w:pPr>
        <w:pStyle w:val="a0"/>
        <w:ind w:firstLine="709"/>
        <w:rPr>
          <w:rFonts w:eastAsia="Batang"/>
        </w:rPr>
      </w:pPr>
      <w:r w:rsidRPr="00F17AEE">
        <w:rPr>
          <w:rFonts w:eastAsia="Batang"/>
        </w:rPr>
        <w:t xml:space="preserve">По настоящему Договору Продавец обязуется передать в собственность Покупателя </w:t>
      </w:r>
      <w:r w:rsidR="00F35413" w:rsidRPr="00F35413">
        <w:rPr>
          <w:rFonts w:eastAsia="Batang"/>
          <w:szCs w:val="26"/>
        </w:rPr>
        <w:t xml:space="preserve">кабельные линии связи, </w:t>
      </w:r>
      <w:r w:rsidR="00481470" w:rsidRPr="00F35413">
        <w:rPr>
          <w:rFonts w:eastAsia="Batang"/>
          <w:szCs w:val="26"/>
        </w:rPr>
        <w:t xml:space="preserve">принадлежащие </w:t>
      </w:r>
      <w:r w:rsidR="00481470" w:rsidRPr="00481470">
        <w:rPr>
          <w:rFonts w:eastAsia="Batang"/>
          <w:szCs w:val="26"/>
        </w:rPr>
        <w:t>_</w:t>
      </w:r>
      <w:r w:rsidR="00481470">
        <w:rPr>
          <w:rFonts w:eastAsia="Batang"/>
          <w:szCs w:val="26"/>
        </w:rPr>
        <w:t xml:space="preserve">______ филиалу </w:t>
      </w:r>
      <w:r w:rsidR="00271464" w:rsidRPr="00481470">
        <w:rPr>
          <w:rFonts w:eastAsia="Batang"/>
          <w:szCs w:val="26"/>
        </w:rPr>
        <w:t>ПАО</w:t>
      </w:r>
      <w:r w:rsidR="00F35413" w:rsidRPr="00481470">
        <w:rPr>
          <w:rFonts w:eastAsia="Batang"/>
          <w:szCs w:val="26"/>
        </w:rPr>
        <w:t xml:space="preserve"> «Ростелеком»</w:t>
      </w:r>
      <w:r w:rsidR="00F35413">
        <w:rPr>
          <w:rFonts w:eastAsia="Batang"/>
          <w:szCs w:val="26"/>
        </w:rPr>
        <w:t xml:space="preserve"> (далее – </w:t>
      </w:r>
      <w:r w:rsidR="003A021C">
        <w:rPr>
          <w:rFonts w:eastAsia="Batang"/>
        </w:rPr>
        <w:t>Продукция</w:t>
      </w:r>
      <w:r w:rsidR="00F35413">
        <w:rPr>
          <w:rFonts w:eastAsia="Batang"/>
        </w:rPr>
        <w:t>)</w:t>
      </w:r>
      <w:r w:rsidRPr="00F17AEE">
        <w:rPr>
          <w:rFonts w:eastAsia="Batang"/>
        </w:rPr>
        <w:t>, указанн</w:t>
      </w:r>
      <w:r w:rsidR="0030282D">
        <w:rPr>
          <w:rFonts w:eastAsia="Batang"/>
        </w:rPr>
        <w:t>ая</w:t>
      </w:r>
      <w:r w:rsidRPr="00F17AEE">
        <w:rPr>
          <w:rFonts w:eastAsia="Batang"/>
        </w:rPr>
        <w:t xml:space="preserve"> в п</w:t>
      </w:r>
      <w:r w:rsidR="00F35413">
        <w:rPr>
          <w:rFonts w:eastAsia="Batang"/>
        </w:rPr>
        <w:t>риложении №</w:t>
      </w:r>
      <w:r w:rsidR="003A021C">
        <w:rPr>
          <w:rFonts w:eastAsia="Batang"/>
        </w:rPr>
        <w:t>4</w:t>
      </w:r>
      <w:r w:rsidR="00F35413">
        <w:rPr>
          <w:rFonts w:eastAsia="Batang"/>
        </w:rPr>
        <w:t xml:space="preserve"> к настоящему </w:t>
      </w:r>
      <w:r w:rsidRPr="00F17AEE">
        <w:rPr>
          <w:rFonts w:eastAsia="Batang"/>
        </w:rPr>
        <w:t>Договор</w:t>
      </w:r>
      <w:r w:rsidR="00F35413">
        <w:rPr>
          <w:rFonts w:eastAsia="Batang"/>
        </w:rPr>
        <w:t>у</w:t>
      </w:r>
      <w:r w:rsidRPr="00F17AEE">
        <w:rPr>
          <w:rFonts w:eastAsia="Batang"/>
        </w:rPr>
        <w:t xml:space="preserve"> в срок, предусмотренный в </w:t>
      </w:r>
      <w:r w:rsidR="00DF6C18">
        <w:rPr>
          <w:rFonts w:eastAsia="Batang"/>
        </w:rPr>
        <w:t xml:space="preserve">Договоре, </w:t>
      </w:r>
      <w:r w:rsidRPr="00F17AEE">
        <w:rPr>
          <w:rFonts w:eastAsia="Batang"/>
        </w:rPr>
        <w:t xml:space="preserve">а Покупатель обязуется принять </w:t>
      </w:r>
      <w:r w:rsidR="003A021C">
        <w:rPr>
          <w:rFonts w:eastAsia="Batang"/>
        </w:rPr>
        <w:t>Продукцию</w:t>
      </w:r>
      <w:r w:rsidRPr="00F17AEE">
        <w:rPr>
          <w:rFonts w:eastAsia="Batang"/>
        </w:rPr>
        <w:t xml:space="preserve"> и уплатить за не</w:t>
      </w:r>
      <w:r w:rsidR="0030282D">
        <w:rPr>
          <w:rFonts w:eastAsia="Batang"/>
        </w:rPr>
        <w:t>е</w:t>
      </w:r>
      <w:r w:rsidRPr="00F17AEE">
        <w:rPr>
          <w:rFonts w:eastAsia="Batang"/>
        </w:rPr>
        <w:t xml:space="preserve"> цену, предусмотренную в Договоре.</w:t>
      </w:r>
    </w:p>
    <w:p w14:paraId="742FFDBF" w14:textId="1669EFD2" w:rsidR="00F35413" w:rsidRPr="00F17AEE" w:rsidRDefault="00F35413" w:rsidP="004D7F4F">
      <w:pPr>
        <w:pStyle w:val="a0"/>
        <w:ind w:firstLine="709"/>
        <w:rPr>
          <w:rFonts w:eastAsia="Batang"/>
        </w:rPr>
      </w:pPr>
      <w:r w:rsidRPr="00F35413">
        <w:rPr>
          <w:rFonts w:eastAsia="Batang"/>
        </w:rPr>
        <w:t>Содержащиеся в Приложении №</w:t>
      </w:r>
      <w:r>
        <w:rPr>
          <w:rFonts w:eastAsia="Batang"/>
        </w:rPr>
        <w:t>4</w:t>
      </w:r>
      <w:r w:rsidRPr="00F35413">
        <w:rPr>
          <w:rFonts w:eastAsia="Batang"/>
        </w:rPr>
        <w:t xml:space="preserve"> сведения о </w:t>
      </w:r>
      <w:r w:rsidR="003A021C">
        <w:rPr>
          <w:rFonts w:eastAsia="Batang"/>
        </w:rPr>
        <w:t>Продукции</w:t>
      </w:r>
      <w:r w:rsidRPr="00F35413">
        <w:rPr>
          <w:rFonts w:eastAsia="Batang"/>
        </w:rPr>
        <w:t xml:space="preserve"> являются предварительными, основанными на данных учетных систем Продавца. Фактическая </w:t>
      </w:r>
      <w:r w:rsidR="0022431D">
        <w:rPr>
          <w:rFonts w:eastAsia="Batang"/>
        </w:rPr>
        <w:t>п</w:t>
      </w:r>
      <w:r w:rsidRPr="00F35413">
        <w:rPr>
          <w:rFonts w:eastAsia="Batang"/>
        </w:rPr>
        <w:t xml:space="preserve">ротяженность и характеристики </w:t>
      </w:r>
      <w:r w:rsidR="003A021C">
        <w:rPr>
          <w:rFonts w:eastAsia="Batang"/>
        </w:rPr>
        <w:t>Продукции</w:t>
      </w:r>
      <w:r w:rsidRPr="00F35413">
        <w:rPr>
          <w:rFonts w:eastAsia="Batang"/>
        </w:rPr>
        <w:t xml:space="preserve"> устанавлива</w:t>
      </w:r>
      <w:r w:rsidR="0022431D">
        <w:rPr>
          <w:rFonts w:eastAsia="Batang"/>
        </w:rPr>
        <w:t>ю</w:t>
      </w:r>
      <w:r w:rsidRPr="00F35413">
        <w:rPr>
          <w:rFonts w:eastAsia="Batang"/>
        </w:rPr>
        <w:t xml:space="preserve">тся в ходе процедуры передачи </w:t>
      </w:r>
      <w:r w:rsidR="003A021C">
        <w:rPr>
          <w:rFonts w:eastAsia="Batang"/>
        </w:rPr>
        <w:t>Продукции</w:t>
      </w:r>
      <w:r w:rsidRPr="00F35413">
        <w:rPr>
          <w:rFonts w:eastAsia="Batang"/>
        </w:rPr>
        <w:t xml:space="preserve"> к</w:t>
      </w:r>
      <w:r w:rsidR="00FB2AA3">
        <w:rPr>
          <w:rFonts w:eastAsia="Batang"/>
        </w:rPr>
        <w:t>ак это определено Приложением №3</w:t>
      </w:r>
      <w:r w:rsidRPr="00F35413">
        <w:rPr>
          <w:rFonts w:eastAsia="Batang"/>
        </w:rPr>
        <w:t xml:space="preserve"> к настоящему Договору.</w:t>
      </w:r>
    </w:p>
    <w:p w14:paraId="190465D6" w14:textId="53D09B93" w:rsidR="00E52C88" w:rsidRDefault="00E52C88" w:rsidP="004D7F4F">
      <w:pPr>
        <w:pStyle w:val="a0"/>
        <w:ind w:firstLine="709"/>
      </w:pPr>
      <w:r>
        <w:t xml:space="preserve">Состояние Продукции известно Покупателю (п.1.1. Договора), претензии к качеству и состоянию передаваемой Продукции по </w:t>
      </w:r>
      <w:r w:rsidR="00050345">
        <w:t>Договор</w:t>
      </w:r>
      <w:r>
        <w:t>у могут быть предъявлены Покупателем исключительно до подписания Акта приема-передачи (за исключением положений п.1.3.1. Договора). Принятая по Акту приема-передачи Покупателем Продукция (с даты подписания Акта приема-передачи) возврату не подлежит, за исключением положений п.1.3.1. Договора.</w:t>
      </w:r>
    </w:p>
    <w:p w14:paraId="4D8A52C5" w14:textId="7FC2CFE1" w:rsidR="00E52C88" w:rsidRPr="00E52C88" w:rsidRDefault="00E52C88" w:rsidP="004D7F4F">
      <w:pPr>
        <w:pStyle w:val="a1"/>
        <w:ind w:firstLine="709"/>
        <w:rPr>
          <w:szCs w:val="26"/>
        </w:rPr>
      </w:pPr>
      <w:r w:rsidRPr="00606195">
        <w:t>В отношении качества Продукции Стороны установили, что Продукция является качественной, если у Покупателя имеется</w:t>
      </w:r>
      <w:r w:rsidRPr="005063BF">
        <w:t xml:space="preserve"> возможность ее демонтажа в соответств</w:t>
      </w:r>
      <w:r>
        <w:t xml:space="preserve">ии </w:t>
      </w:r>
      <w:r w:rsidRPr="00D859D0">
        <w:t xml:space="preserve">с Приложением № </w:t>
      </w:r>
      <w:r w:rsidR="004D7F4F" w:rsidRPr="00D859D0">
        <w:t>3</w:t>
      </w:r>
      <w:r>
        <w:t xml:space="preserve"> к Договору</w:t>
      </w:r>
      <w:r w:rsidRPr="005063BF">
        <w:t xml:space="preserve"> в срок</w:t>
      </w:r>
      <w:r>
        <w:t>,</w:t>
      </w:r>
      <w:r w:rsidRPr="005063BF">
        <w:t xml:space="preserve"> не превышающий </w:t>
      </w:r>
      <w:r w:rsidR="00DE7DFF">
        <w:t>2</w:t>
      </w:r>
      <w:r w:rsidRPr="005063BF">
        <w:t xml:space="preserve"> (</w:t>
      </w:r>
      <w:r w:rsidR="00DE7DFF">
        <w:t>два</w:t>
      </w:r>
      <w:r w:rsidRPr="005063BF">
        <w:t xml:space="preserve">) </w:t>
      </w:r>
      <w:r w:rsidR="00D34AB6">
        <w:t>месяца</w:t>
      </w:r>
      <w:r w:rsidRPr="005063BF">
        <w:t xml:space="preserve"> в полном объёме в соответствии с условиями </w:t>
      </w:r>
      <w:r w:rsidR="00050345">
        <w:t>Договора</w:t>
      </w:r>
      <w:r w:rsidRPr="005063BF">
        <w:t xml:space="preserve"> с момента подписания Сторонами Акта приема-передачи.</w:t>
      </w:r>
    </w:p>
    <w:p w14:paraId="58C38E32" w14:textId="34EB74A8" w:rsidR="00E52C88" w:rsidRDefault="00E52C88" w:rsidP="004D7F4F">
      <w:pPr>
        <w:pStyle w:val="a0"/>
        <w:numPr>
          <w:ilvl w:val="0"/>
          <w:numId w:val="0"/>
        </w:numPr>
        <w:ind w:firstLine="709"/>
      </w:pPr>
      <w:r w:rsidRPr="005063BF">
        <w:rPr>
          <w:szCs w:val="26"/>
        </w:rPr>
        <w:t>В случае</w:t>
      </w:r>
      <w:r>
        <w:rPr>
          <w:szCs w:val="26"/>
        </w:rPr>
        <w:t>,</w:t>
      </w:r>
      <w:r w:rsidRPr="005063BF">
        <w:rPr>
          <w:szCs w:val="26"/>
        </w:rPr>
        <w:t xml:space="preserve"> если</w:t>
      </w:r>
      <w:r w:rsidR="00AF7CFC">
        <w:rPr>
          <w:szCs w:val="26"/>
        </w:rPr>
        <w:t xml:space="preserve"> по итогам завершения процедуры</w:t>
      </w:r>
      <w:r>
        <w:rPr>
          <w:szCs w:val="26"/>
        </w:rPr>
        <w:t xml:space="preserve"> демонтажа Продукции по </w:t>
      </w:r>
      <w:r w:rsidR="00050345">
        <w:rPr>
          <w:szCs w:val="26"/>
        </w:rPr>
        <w:t>Договор</w:t>
      </w:r>
      <w:r>
        <w:rPr>
          <w:szCs w:val="26"/>
        </w:rPr>
        <w:t xml:space="preserve">у, </w:t>
      </w:r>
      <w:r w:rsidRPr="005063BF">
        <w:rPr>
          <w:szCs w:val="26"/>
        </w:rPr>
        <w:t>Покупатель не может осуществить демон</w:t>
      </w:r>
      <w:r>
        <w:rPr>
          <w:szCs w:val="26"/>
        </w:rPr>
        <w:t>таж части Продукции по причинам</w:t>
      </w:r>
      <w:r w:rsidRPr="005063BF">
        <w:rPr>
          <w:szCs w:val="26"/>
        </w:rPr>
        <w:t xml:space="preserve"> в соответствии с разделом </w:t>
      </w:r>
      <w:r w:rsidRPr="00D859D0">
        <w:rPr>
          <w:szCs w:val="26"/>
        </w:rPr>
        <w:t xml:space="preserve">3 Приложения № </w:t>
      </w:r>
      <w:r w:rsidR="004D7F4F" w:rsidRPr="00D859D0">
        <w:rPr>
          <w:szCs w:val="26"/>
        </w:rPr>
        <w:t>3</w:t>
      </w:r>
      <w:r w:rsidRPr="00D859D0">
        <w:rPr>
          <w:szCs w:val="26"/>
        </w:rPr>
        <w:t xml:space="preserve"> к Договору, то такая Продукция может быть признана Сторонами некачественной с соразмерным уменьшением стоимости Продукции</w:t>
      </w:r>
      <w:r w:rsidR="004D7F4F" w:rsidRPr="00D859D0">
        <w:rPr>
          <w:szCs w:val="26"/>
        </w:rPr>
        <w:t>, указанной в Приложении №4 к договору</w:t>
      </w:r>
      <w:r w:rsidRPr="00D859D0">
        <w:rPr>
          <w:szCs w:val="26"/>
        </w:rPr>
        <w:t>, как это определено ст. 475 ГК РФ. При этом в Акте о качестве (приложение №</w:t>
      </w:r>
      <w:r w:rsidR="002C43DC" w:rsidRPr="00D859D0">
        <w:rPr>
          <w:szCs w:val="26"/>
        </w:rPr>
        <w:t>5</w:t>
      </w:r>
      <w:r w:rsidR="00A52822">
        <w:rPr>
          <w:szCs w:val="26"/>
        </w:rPr>
        <w:t xml:space="preserve"> к Договору</w:t>
      </w:r>
      <w:r w:rsidRPr="00D859D0">
        <w:rPr>
          <w:szCs w:val="26"/>
        </w:rPr>
        <w:t xml:space="preserve">) указывается, что Продавцу возвращается некачественная продукция. Соразмерное уменьшение стоимости Продукции (перерасчет) и возврат денежных средств Продавцом Покупателю производится Сторонами в соответствии с п.3.2. Приложения № </w:t>
      </w:r>
      <w:r w:rsidR="004D7F4F" w:rsidRPr="00D859D0">
        <w:rPr>
          <w:szCs w:val="26"/>
        </w:rPr>
        <w:t>3</w:t>
      </w:r>
      <w:r w:rsidRPr="005063BF">
        <w:rPr>
          <w:szCs w:val="26"/>
        </w:rPr>
        <w:t xml:space="preserve"> к Договору.</w:t>
      </w:r>
    </w:p>
    <w:p w14:paraId="100B2959" w14:textId="6E8F3AE9" w:rsidR="00AD4E75" w:rsidRDefault="003A021C" w:rsidP="004D7F4F">
      <w:pPr>
        <w:pStyle w:val="a0"/>
        <w:ind w:firstLine="709"/>
        <w:rPr>
          <w:szCs w:val="26"/>
        </w:rPr>
      </w:pPr>
      <w:r>
        <w:rPr>
          <w:szCs w:val="26"/>
        </w:rPr>
        <w:t>Продукция</w:t>
      </w:r>
      <w:r w:rsidR="0010291F">
        <w:rPr>
          <w:szCs w:val="26"/>
        </w:rPr>
        <w:t>,</w:t>
      </w:r>
      <w:r w:rsidR="00A530BC" w:rsidRPr="00EB61B2">
        <w:rPr>
          <w:szCs w:val="26"/>
        </w:rPr>
        <w:t xml:space="preserve"> </w:t>
      </w:r>
      <w:r w:rsidR="00F35413" w:rsidRPr="00F35413">
        <w:rPr>
          <w:szCs w:val="26"/>
        </w:rPr>
        <w:t>указанн</w:t>
      </w:r>
      <w:r>
        <w:rPr>
          <w:szCs w:val="26"/>
        </w:rPr>
        <w:t>ая</w:t>
      </w:r>
      <w:r w:rsidR="00F35413" w:rsidRPr="00F35413">
        <w:rPr>
          <w:szCs w:val="26"/>
        </w:rPr>
        <w:t xml:space="preserve"> в Приложении №</w:t>
      </w:r>
      <w:r w:rsidR="00F35413">
        <w:rPr>
          <w:szCs w:val="26"/>
        </w:rPr>
        <w:t>4</w:t>
      </w:r>
      <w:r w:rsidR="00F35413" w:rsidRPr="00F35413">
        <w:rPr>
          <w:szCs w:val="26"/>
        </w:rPr>
        <w:t xml:space="preserve">, передается с условием проведения демонтажных работ в срок не более </w:t>
      </w:r>
      <w:r w:rsidR="004535D0">
        <w:rPr>
          <w:szCs w:val="26"/>
        </w:rPr>
        <w:t>6</w:t>
      </w:r>
      <w:r w:rsidR="00137D3F" w:rsidRPr="00D859D0">
        <w:rPr>
          <w:szCs w:val="26"/>
        </w:rPr>
        <w:t>0 (</w:t>
      </w:r>
      <w:r w:rsidR="004535D0">
        <w:rPr>
          <w:szCs w:val="26"/>
        </w:rPr>
        <w:t>шестидесяти</w:t>
      </w:r>
      <w:r w:rsidR="00137D3F" w:rsidRPr="00D859D0">
        <w:rPr>
          <w:szCs w:val="26"/>
        </w:rPr>
        <w:t>)</w:t>
      </w:r>
      <w:r w:rsidR="00F35413" w:rsidRPr="00D859D0">
        <w:rPr>
          <w:szCs w:val="26"/>
        </w:rPr>
        <w:t xml:space="preserve"> календарных дней</w:t>
      </w:r>
      <w:r w:rsidR="00F35413" w:rsidRPr="00F35413">
        <w:rPr>
          <w:szCs w:val="26"/>
        </w:rPr>
        <w:t xml:space="preserve"> со дня </w:t>
      </w:r>
      <w:r w:rsidR="00DE7DFF">
        <w:rPr>
          <w:szCs w:val="26"/>
        </w:rPr>
        <w:t>подписания акта приема-передачи</w:t>
      </w:r>
      <w:r w:rsidR="00A530BC" w:rsidRPr="00EB61B2">
        <w:rPr>
          <w:szCs w:val="26"/>
        </w:rPr>
        <w:t>.</w:t>
      </w:r>
    </w:p>
    <w:p w14:paraId="7FD6E579" w14:textId="77777777" w:rsidR="004D7F4F" w:rsidRPr="00D859D0" w:rsidRDefault="004D7F4F" w:rsidP="004D7F4F">
      <w:pPr>
        <w:pStyle w:val="a0"/>
        <w:ind w:firstLine="709"/>
        <w:rPr>
          <w:szCs w:val="26"/>
        </w:rPr>
      </w:pPr>
      <w:r w:rsidRPr="00D859D0">
        <w:rPr>
          <w:szCs w:val="26"/>
        </w:rPr>
        <w:t xml:space="preserve">Покупатель гарантирует, что действует на основании соответствующей и надлежаще оформленной лицензии на заготовку, хранение, переработку и реализацию лома черных металлов, цветных металлов; деятельность по сбору, транспортированию, обработке утилизации, обезвреживанию, размещению отходов I - IV классов опасности.  Производство работ по сбору и демонтажу Продукции должно </w:t>
      </w:r>
      <w:r w:rsidRPr="00D859D0">
        <w:rPr>
          <w:szCs w:val="26"/>
        </w:rPr>
        <w:lastRenderedPageBreak/>
        <w:t>осуществляться Покупателем или уполномоченной им организацией, имеющей необходимые разрешения и оборудование. Допуск к выполнению работ по сбору и демонтажу Продукции на инфраструктурных объектах Продавца проводится в соответствии с правилами и нормативными документами Продавца, если работы проводятся на других инфраструктурных объектах или территориях, то Покупатель действует в соответствии с правилами и нормативными документами владельцев таких объектов и территорий.</w:t>
      </w:r>
    </w:p>
    <w:p w14:paraId="4EAF520C" w14:textId="77777777" w:rsidR="004D7F4F" w:rsidRPr="00EB61B2" w:rsidRDefault="004D7F4F" w:rsidP="004D7F4F">
      <w:pPr>
        <w:pStyle w:val="a0"/>
        <w:numPr>
          <w:ilvl w:val="0"/>
          <w:numId w:val="0"/>
        </w:numPr>
        <w:ind w:left="709"/>
        <w:rPr>
          <w:szCs w:val="26"/>
        </w:rPr>
      </w:pPr>
    </w:p>
    <w:p w14:paraId="173DFED8" w14:textId="77777777" w:rsidR="00AD4E75" w:rsidRPr="003328B4" w:rsidRDefault="00AD4E75">
      <w:pPr>
        <w:widowControl w:val="0"/>
        <w:shd w:val="clear" w:color="auto" w:fill="FFFFFF"/>
        <w:ind w:right="14"/>
        <w:jc w:val="both"/>
        <w:rPr>
          <w:b/>
          <w:bCs/>
          <w:sz w:val="26"/>
          <w:szCs w:val="26"/>
        </w:rPr>
      </w:pPr>
    </w:p>
    <w:p w14:paraId="40667132" w14:textId="77777777" w:rsidR="00AD4E75" w:rsidRPr="002F11B0" w:rsidRDefault="00A530BC" w:rsidP="003328B4">
      <w:pPr>
        <w:pStyle w:val="a"/>
        <w:spacing w:after="240"/>
        <w:rPr>
          <w:szCs w:val="26"/>
        </w:rPr>
      </w:pPr>
      <w:r w:rsidRPr="002F11B0">
        <w:rPr>
          <w:szCs w:val="26"/>
        </w:rPr>
        <w:t xml:space="preserve"> </w:t>
      </w:r>
      <w:bookmarkStart w:id="1" w:name="Гарантии"/>
      <w:r w:rsidRPr="002F11B0">
        <w:rPr>
          <w:szCs w:val="26"/>
        </w:rPr>
        <w:t>ГАРАНТИИ И ОБЯЗАННОСТИ СТОРОН</w:t>
      </w:r>
      <w:bookmarkEnd w:id="1"/>
    </w:p>
    <w:p w14:paraId="35116501" w14:textId="77777777" w:rsidR="00AD4E75" w:rsidRPr="00171F6A" w:rsidRDefault="00A530BC" w:rsidP="003328B4">
      <w:pPr>
        <w:pStyle w:val="a0"/>
        <w:rPr>
          <w:szCs w:val="26"/>
        </w:rPr>
      </w:pPr>
      <w:r w:rsidRPr="00171F6A">
        <w:rPr>
          <w:szCs w:val="26"/>
        </w:rPr>
        <w:t>Продавец обязан:</w:t>
      </w:r>
    </w:p>
    <w:p w14:paraId="775CA908" w14:textId="77777777" w:rsidR="00AD4E75" w:rsidRPr="00F17AEE" w:rsidRDefault="00A530BC" w:rsidP="003328B4">
      <w:pPr>
        <w:pStyle w:val="a1"/>
        <w:rPr>
          <w:szCs w:val="26"/>
        </w:rPr>
      </w:pPr>
      <w:r w:rsidRPr="00F17AEE">
        <w:rPr>
          <w:szCs w:val="26"/>
        </w:rPr>
        <w:t xml:space="preserve">Являясь законным собственником </w:t>
      </w:r>
      <w:r w:rsidR="003A021C">
        <w:rPr>
          <w:szCs w:val="26"/>
        </w:rPr>
        <w:t>Продукции</w:t>
      </w:r>
      <w:r w:rsidRPr="00F17AEE">
        <w:rPr>
          <w:szCs w:val="26"/>
        </w:rPr>
        <w:t xml:space="preserve">, после исполнения </w:t>
      </w:r>
      <w:r w:rsidR="0022431D" w:rsidRPr="00F17AEE">
        <w:rPr>
          <w:szCs w:val="26"/>
        </w:rPr>
        <w:t>Покупател</w:t>
      </w:r>
      <w:r w:rsidR="0022431D">
        <w:rPr>
          <w:szCs w:val="26"/>
        </w:rPr>
        <w:t xml:space="preserve">ем </w:t>
      </w:r>
      <w:r w:rsidRPr="00F17AEE">
        <w:rPr>
          <w:szCs w:val="26"/>
        </w:rPr>
        <w:t xml:space="preserve">обязанности по оплате передать в собственность Покупателю </w:t>
      </w:r>
      <w:r w:rsidR="003A021C">
        <w:rPr>
          <w:szCs w:val="26"/>
        </w:rPr>
        <w:t>Продукцию</w:t>
      </w:r>
      <w:r w:rsidRPr="00F17AEE">
        <w:rPr>
          <w:szCs w:val="26"/>
        </w:rPr>
        <w:t xml:space="preserve"> свободн</w:t>
      </w:r>
      <w:r w:rsidR="003A021C">
        <w:rPr>
          <w:szCs w:val="26"/>
        </w:rPr>
        <w:t>ую</w:t>
      </w:r>
      <w:r w:rsidRPr="00F17AEE">
        <w:rPr>
          <w:szCs w:val="26"/>
        </w:rPr>
        <w:t xml:space="preserve"> от любых прав третьих лиц.</w:t>
      </w:r>
    </w:p>
    <w:p w14:paraId="38CD97A9" w14:textId="4D44C696" w:rsidR="00AD4E75" w:rsidRDefault="00A530BC" w:rsidP="003328B4">
      <w:pPr>
        <w:pStyle w:val="a1"/>
        <w:rPr>
          <w:szCs w:val="26"/>
        </w:rPr>
      </w:pPr>
      <w:r w:rsidRPr="00F17AEE">
        <w:rPr>
          <w:szCs w:val="26"/>
        </w:rPr>
        <w:t xml:space="preserve">Передать Покупателю </w:t>
      </w:r>
      <w:r w:rsidR="003A021C">
        <w:rPr>
          <w:szCs w:val="26"/>
        </w:rPr>
        <w:t>Продукцию</w:t>
      </w:r>
      <w:r w:rsidRPr="00F17AEE">
        <w:rPr>
          <w:szCs w:val="26"/>
        </w:rPr>
        <w:t xml:space="preserve"> качества, соответствующего условиям наст</w:t>
      </w:r>
      <w:r w:rsidRPr="00EB61B2">
        <w:rPr>
          <w:szCs w:val="26"/>
        </w:rPr>
        <w:t>оящего Договора, по адресу</w:t>
      </w:r>
      <w:r w:rsidR="004D7F4F">
        <w:rPr>
          <w:szCs w:val="26"/>
        </w:rPr>
        <w:t>, указанному в Приложении №4</w:t>
      </w:r>
      <w:r w:rsidR="00137D3F">
        <w:rPr>
          <w:szCs w:val="26"/>
        </w:rPr>
        <w:t>.</w:t>
      </w:r>
    </w:p>
    <w:p w14:paraId="62834C72" w14:textId="622D7DF4" w:rsidR="002C43DC" w:rsidRPr="002C43DC" w:rsidRDefault="002C43DC" w:rsidP="001626E5">
      <w:pPr>
        <w:pStyle w:val="a1"/>
      </w:pPr>
      <w:r w:rsidRPr="002C43DC">
        <w:t>Возвратить разово Покупателю денежные средства в сумме стоимости продукции, признанной некачественной согласно Акту о качестве (приложение №</w:t>
      </w:r>
      <w:r w:rsidR="0070363B">
        <w:t>5</w:t>
      </w:r>
      <w:r w:rsidRPr="002C43DC">
        <w:t xml:space="preserve">), составленному и подписанному сторонами после завершения всех демонтажных работ по </w:t>
      </w:r>
      <w:r w:rsidR="0070363B">
        <w:t>Договору</w:t>
      </w:r>
      <w:r w:rsidRPr="002C43DC">
        <w:t>.</w:t>
      </w:r>
    </w:p>
    <w:p w14:paraId="423FFCB2" w14:textId="77777777" w:rsidR="00AD4E75" w:rsidRPr="003328B4" w:rsidRDefault="00AD4E75">
      <w:pPr>
        <w:widowControl w:val="0"/>
        <w:shd w:val="clear" w:color="auto" w:fill="FFFFFF"/>
        <w:tabs>
          <w:tab w:val="left" w:pos="965"/>
        </w:tabs>
        <w:ind w:firstLine="567"/>
        <w:jc w:val="both"/>
        <w:rPr>
          <w:sz w:val="26"/>
          <w:szCs w:val="26"/>
        </w:rPr>
      </w:pPr>
    </w:p>
    <w:p w14:paraId="2BCE0B63" w14:textId="77777777" w:rsidR="00AD4E75" w:rsidRPr="002F11B0" w:rsidRDefault="00A530BC" w:rsidP="003328B4">
      <w:pPr>
        <w:pStyle w:val="a0"/>
        <w:rPr>
          <w:szCs w:val="26"/>
        </w:rPr>
      </w:pPr>
      <w:r w:rsidRPr="002F11B0">
        <w:rPr>
          <w:szCs w:val="26"/>
        </w:rPr>
        <w:t>Покупатель обязан:</w:t>
      </w:r>
    </w:p>
    <w:p w14:paraId="1A979CD3" w14:textId="77777777" w:rsidR="00AD4E75" w:rsidRPr="00F17AEE" w:rsidRDefault="00A530BC" w:rsidP="003328B4">
      <w:pPr>
        <w:pStyle w:val="a1"/>
        <w:rPr>
          <w:szCs w:val="26"/>
        </w:rPr>
      </w:pPr>
      <w:r w:rsidRPr="00171F6A">
        <w:rPr>
          <w:szCs w:val="26"/>
        </w:rPr>
        <w:t xml:space="preserve">Принять </w:t>
      </w:r>
      <w:r w:rsidR="003A021C">
        <w:rPr>
          <w:szCs w:val="26"/>
        </w:rPr>
        <w:t>Продукцию</w:t>
      </w:r>
      <w:r w:rsidRPr="00171F6A">
        <w:rPr>
          <w:szCs w:val="26"/>
        </w:rPr>
        <w:t>, переданн</w:t>
      </w:r>
      <w:r w:rsidR="003A021C">
        <w:rPr>
          <w:szCs w:val="26"/>
        </w:rPr>
        <w:t>ую</w:t>
      </w:r>
      <w:r w:rsidRPr="00171F6A">
        <w:rPr>
          <w:szCs w:val="26"/>
        </w:rPr>
        <w:t xml:space="preserve"> Продавцом, по адресу, указанному в п. 2.1.2 настоящего Договора.</w:t>
      </w:r>
    </w:p>
    <w:p w14:paraId="4568058C" w14:textId="27021B4E" w:rsidR="00AD4E75" w:rsidRDefault="00A530BC" w:rsidP="003328B4">
      <w:pPr>
        <w:pStyle w:val="a1"/>
        <w:rPr>
          <w:szCs w:val="26"/>
        </w:rPr>
      </w:pPr>
      <w:r w:rsidRPr="00F17AEE">
        <w:rPr>
          <w:szCs w:val="26"/>
        </w:rPr>
        <w:t xml:space="preserve">Оплатить </w:t>
      </w:r>
      <w:r w:rsidR="003A021C">
        <w:rPr>
          <w:szCs w:val="26"/>
        </w:rPr>
        <w:t>Продукцию</w:t>
      </w:r>
      <w:r w:rsidRPr="00F17AEE">
        <w:rPr>
          <w:szCs w:val="26"/>
        </w:rPr>
        <w:t xml:space="preserve"> по выставленному Продавцом счету в порядке и в сроки, предусмотренные настоящим Договором.</w:t>
      </w:r>
    </w:p>
    <w:p w14:paraId="16DE5163" w14:textId="5F3672D0" w:rsidR="00D34AB6" w:rsidRDefault="00D34AB6" w:rsidP="003328B4">
      <w:pPr>
        <w:pStyle w:val="a1"/>
        <w:rPr>
          <w:szCs w:val="26"/>
        </w:rPr>
      </w:pPr>
      <w:r>
        <w:rPr>
          <w:szCs w:val="26"/>
        </w:rPr>
        <w:t>Оплатить разово Продавцу денежные средства в сумме</w:t>
      </w:r>
      <w:r w:rsidR="00A52822">
        <w:rPr>
          <w:szCs w:val="26"/>
        </w:rPr>
        <w:t xml:space="preserve"> </w:t>
      </w:r>
      <w:r w:rsidR="00A52822" w:rsidRPr="002C43DC">
        <w:t>стоимости продукции, согласно Акту о качестве (приложение №</w:t>
      </w:r>
      <w:r w:rsidR="00A52822">
        <w:t>5</w:t>
      </w:r>
      <w:r w:rsidR="00A52822" w:rsidRPr="002C43DC">
        <w:t xml:space="preserve">), составленному и подписанному сторонами после завершения всех демонтажных работ по </w:t>
      </w:r>
      <w:r w:rsidR="00A52822">
        <w:t>Договору</w:t>
      </w:r>
    </w:p>
    <w:p w14:paraId="42A99CDB" w14:textId="77777777" w:rsidR="007F3A1B" w:rsidRPr="007F3A1B" w:rsidRDefault="007F3A1B" w:rsidP="00667D5F">
      <w:pPr>
        <w:pStyle w:val="a0"/>
        <w:rPr>
          <w:szCs w:val="26"/>
        </w:rPr>
      </w:pPr>
      <w:r w:rsidRPr="007F3A1B">
        <w:rPr>
          <w:szCs w:val="26"/>
        </w:rPr>
        <w:t xml:space="preserve">В ходе проведения работ по демонтажу и </w:t>
      </w:r>
      <w:r>
        <w:rPr>
          <w:szCs w:val="26"/>
        </w:rPr>
        <w:t>вывозу</w:t>
      </w:r>
      <w:r w:rsidRPr="007F3A1B">
        <w:rPr>
          <w:szCs w:val="26"/>
        </w:rPr>
        <w:t xml:space="preserve"> </w:t>
      </w:r>
      <w:r w:rsidR="003A021C">
        <w:rPr>
          <w:szCs w:val="26"/>
        </w:rPr>
        <w:t>Продукции</w:t>
      </w:r>
      <w:r w:rsidRPr="007F3A1B">
        <w:rPr>
          <w:szCs w:val="26"/>
        </w:rPr>
        <w:t xml:space="preserve"> с территорий, инфраструктурных объектов, на которых размещен</w:t>
      </w:r>
      <w:r w:rsidR="003A021C">
        <w:rPr>
          <w:szCs w:val="26"/>
        </w:rPr>
        <w:t>а</w:t>
      </w:r>
      <w:r w:rsidRPr="007F3A1B">
        <w:rPr>
          <w:szCs w:val="26"/>
        </w:rPr>
        <w:t xml:space="preserve"> </w:t>
      </w:r>
      <w:r w:rsidR="003A021C">
        <w:rPr>
          <w:szCs w:val="26"/>
        </w:rPr>
        <w:t>Продукция</w:t>
      </w:r>
      <w:r w:rsidRPr="007F3A1B">
        <w:rPr>
          <w:szCs w:val="26"/>
        </w:rPr>
        <w:t xml:space="preserve">, Покупатель своими силами и за свой счет решает вопросы, связанные с: </w:t>
      </w:r>
    </w:p>
    <w:p w14:paraId="7FF364F5" w14:textId="77777777" w:rsidR="007F3A1B" w:rsidRPr="007F3A1B" w:rsidRDefault="007F3A1B" w:rsidP="007F3A1B">
      <w:pPr>
        <w:pStyle w:val="a1"/>
        <w:numPr>
          <w:ilvl w:val="0"/>
          <w:numId w:val="0"/>
        </w:numPr>
        <w:ind w:firstLine="709"/>
        <w:rPr>
          <w:szCs w:val="26"/>
        </w:rPr>
      </w:pPr>
      <w:r w:rsidRPr="007F3A1B">
        <w:rPr>
          <w:szCs w:val="26"/>
        </w:rPr>
        <w:t>- доставкой техники, горюче-смазочных материалов, обеспечение условий их эксплуатации;</w:t>
      </w:r>
    </w:p>
    <w:p w14:paraId="3774FE52" w14:textId="77777777" w:rsidR="007F3A1B" w:rsidRPr="007F3A1B" w:rsidRDefault="007F3A1B" w:rsidP="007F3A1B">
      <w:pPr>
        <w:pStyle w:val="a1"/>
        <w:numPr>
          <w:ilvl w:val="0"/>
          <w:numId w:val="0"/>
        </w:numPr>
        <w:ind w:firstLine="709"/>
        <w:rPr>
          <w:szCs w:val="26"/>
        </w:rPr>
      </w:pPr>
      <w:r w:rsidRPr="007F3A1B">
        <w:rPr>
          <w:szCs w:val="26"/>
        </w:rPr>
        <w:t xml:space="preserve">- вывозом, складированием образовавшихся отходов; </w:t>
      </w:r>
    </w:p>
    <w:p w14:paraId="1E4D583F" w14:textId="77777777" w:rsidR="007F3A1B" w:rsidRPr="007F3A1B" w:rsidRDefault="007F3A1B" w:rsidP="007F3A1B">
      <w:pPr>
        <w:pStyle w:val="a1"/>
        <w:numPr>
          <w:ilvl w:val="0"/>
          <w:numId w:val="0"/>
        </w:numPr>
        <w:ind w:firstLine="709"/>
        <w:rPr>
          <w:szCs w:val="26"/>
        </w:rPr>
      </w:pPr>
      <w:r w:rsidRPr="007F3A1B">
        <w:rPr>
          <w:szCs w:val="26"/>
        </w:rPr>
        <w:t xml:space="preserve">- согласованием и оформлением разрешительных документов в уполномоченных органах на демонтаж </w:t>
      </w:r>
      <w:r w:rsidR="003A021C">
        <w:rPr>
          <w:szCs w:val="26"/>
        </w:rPr>
        <w:t>Продукции</w:t>
      </w:r>
      <w:r w:rsidRPr="007F3A1B">
        <w:rPr>
          <w:szCs w:val="26"/>
        </w:rPr>
        <w:t>;</w:t>
      </w:r>
    </w:p>
    <w:p w14:paraId="183F352B" w14:textId="77777777" w:rsidR="007F3A1B" w:rsidRPr="007F3A1B" w:rsidRDefault="007F3A1B" w:rsidP="007F3A1B">
      <w:pPr>
        <w:pStyle w:val="a1"/>
        <w:numPr>
          <w:ilvl w:val="0"/>
          <w:numId w:val="0"/>
        </w:numPr>
        <w:ind w:firstLine="709"/>
        <w:rPr>
          <w:szCs w:val="26"/>
        </w:rPr>
      </w:pPr>
      <w:r w:rsidRPr="007F3A1B">
        <w:rPr>
          <w:szCs w:val="26"/>
        </w:rPr>
        <w:t>- получением разрешительных документов по ведению земляных мероприятий, рекультивацией земель, правами пользования на дополнительные земельные участки, в случае, если такое получение необходимо;</w:t>
      </w:r>
    </w:p>
    <w:p w14:paraId="4BE762A6" w14:textId="77777777" w:rsidR="007F3A1B" w:rsidRPr="007F3A1B" w:rsidRDefault="007F3A1B" w:rsidP="007F3A1B">
      <w:pPr>
        <w:pStyle w:val="a1"/>
        <w:numPr>
          <w:ilvl w:val="0"/>
          <w:numId w:val="0"/>
        </w:numPr>
        <w:ind w:firstLine="709"/>
        <w:rPr>
          <w:szCs w:val="26"/>
        </w:rPr>
      </w:pPr>
      <w:r w:rsidRPr="007F3A1B">
        <w:rPr>
          <w:szCs w:val="26"/>
        </w:rPr>
        <w:t>- получением данных о владельцах подземных инженерных коммуникаций, расположенных в непосредственной опасной близости с объектами демонтажа и прочие вопросы.</w:t>
      </w:r>
    </w:p>
    <w:p w14:paraId="06C064B5" w14:textId="77777777" w:rsidR="007F3A1B" w:rsidRPr="007F3A1B" w:rsidRDefault="007F3A1B" w:rsidP="007F3A1B">
      <w:pPr>
        <w:pStyle w:val="a1"/>
        <w:numPr>
          <w:ilvl w:val="0"/>
          <w:numId w:val="0"/>
        </w:numPr>
        <w:ind w:firstLine="709"/>
        <w:rPr>
          <w:szCs w:val="26"/>
        </w:rPr>
      </w:pPr>
      <w:r w:rsidRPr="007F3A1B">
        <w:rPr>
          <w:szCs w:val="26"/>
        </w:rPr>
        <w:t xml:space="preserve">-  обеспечением на объектах при выполнении работ по демонтажу соблюдение необходимых мероприятий по технике безопасности, пожарной безопасности и охране окружающей среды; </w:t>
      </w:r>
    </w:p>
    <w:p w14:paraId="1DE42489" w14:textId="77777777" w:rsidR="007F3A1B" w:rsidRPr="007F3A1B" w:rsidRDefault="007F3A1B" w:rsidP="007F3A1B">
      <w:pPr>
        <w:pStyle w:val="a1"/>
        <w:numPr>
          <w:ilvl w:val="0"/>
          <w:numId w:val="0"/>
        </w:numPr>
        <w:ind w:firstLine="709"/>
        <w:rPr>
          <w:szCs w:val="26"/>
        </w:rPr>
      </w:pPr>
      <w:r w:rsidRPr="007F3A1B">
        <w:rPr>
          <w:szCs w:val="26"/>
        </w:rPr>
        <w:lastRenderedPageBreak/>
        <w:t xml:space="preserve">- обеспечением сохранность помещений, действующего оборудования и кабелей связи при проведении работ по демонтажу. Все убытки, причиненные оборудованию, помещениям, кабелям связи и иному имуществу Продавца, и иным собственникам при проведении Покупателем работ по демонтажу </w:t>
      </w:r>
      <w:r w:rsidR="003A021C">
        <w:rPr>
          <w:szCs w:val="26"/>
        </w:rPr>
        <w:t>Продукции</w:t>
      </w:r>
      <w:r w:rsidRPr="007F3A1B">
        <w:rPr>
          <w:szCs w:val="26"/>
        </w:rPr>
        <w:t xml:space="preserve"> несет Покупатель. В случае наступления обстоятельств, определённых данным пунктом, Стороны обязуются незамедлительно составить двухсторонний Акт, в котором указываются перечень и характер повреждений, способы и сроки их устранения. Такой акт составляется ответственными представителями Сторон. Покупатель своими силами и за свой счет, либо силами и средствами привлекаемых организаций, устраняет возникшие повреждения под контролем Продавца. Если повреждение оборудования повлекло за собой финансовые потери, Покупатель возмещает их в полном объеме.</w:t>
      </w:r>
    </w:p>
    <w:p w14:paraId="545A58C3" w14:textId="77777777" w:rsidR="007F3A1B" w:rsidRPr="007F3A1B" w:rsidRDefault="007F3A1B" w:rsidP="00667D5F">
      <w:pPr>
        <w:pStyle w:val="a0"/>
        <w:rPr>
          <w:szCs w:val="26"/>
        </w:rPr>
      </w:pPr>
      <w:r w:rsidRPr="007F3A1B">
        <w:rPr>
          <w:szCs w:val="26"/>
        </w:rPr>
        <w:t xml:space="preserve">По окончании работ по демонтажу и </w:t>
      </w:r>
      <w:r>
        <w:rPr>
          <w:szCs w:val="26"/>
        </w:rPr>
        <w:t>вывозу</w:t>
      </w:r>
      <w:r w:rsidRPr="007F3A1B">
        <w:rPr>
          <w:szCs w:val="26"/>
        </w:rPr>
        <w:t xml:space="preserve"> </w:t>
      </w:r>
      <w:r w:rsidR="003A021C">
        <w:rPr>
          <w:szCs w:val="26"/>
        </w:rPr>
        <w:t>Продукции</w:t>
      </w:r>
      <w:r w:rsidRPr="007F3A1B">
        <w:rPr>
          <w:szCs w:val="26"/>
        </w:rPr>
        <w:t xml:space="preserve"> Покупатель самостоятельно и за свой счет: </w:t>
      </w:r>
    </w:p>
    <w:p w14:paraId="290C0523" w14:textId="77777777" w:rsidR="007F3A1B" w:rsidRPr="007F3A1B" w:rsidRDefault="007F3A1B" w:rsidP="007F3A1B">
      <w:pPr>
        <w:pStyle w:val="a1"/>
        <w:numPr>
          <w:ilvl w:val="0"/>
          <w:numId w:val="0"/>
        </w:numPr>
        <w:ind w:firstLine="709"/>
        <w:rPr>
          <w:szCs w:val="26"/>
        </w:rPr>
      </w:pPr>
      <w:r w:rsidRPr="007F3A1B">
        <w:rPr>
          <w:szCs w:val="26"/>
        </w:rPr>
        <w:t xml:space="preserve">- проводит рекультивацию земельных участков, освобожденных от Оборудования, в соответствии с нормами и правилами земельного, лесного законодательства и законодательства в области охраны недр и окружающей среды; </w:t>
      </w:r>
    </w:p>
    <w:p w14:paraId="4D2DD074" w14:textId="77777777" w:rsidR="007F3A1B" w:rsidRPr="007F3A1B" w:rsidRDefault="007F3A1B" w:rsidP="007F3A1B">
      <w:pPr>
        <w:pStyle w:val="a1"/>
        <w:numPr>
          <w:ilvl w:val="0"/>
          <w:numId w:val="0"/>
        </w:numPr>
        <w:ind w:firstLine="709"/>
        <w:rPr>
          <w:szCs w:val="26"/>
        </w:rPr>
      </w:pPr>
      <w:r w:rsidRPr="007F3A1B">
        <w:rPr>
          <w:szCs w:val="26"/>
        </w:rPr>
        <w:t xml:space="preserve">- получает </w:t>
      </w:r>
      <w:r w:rsidR="0022431D">
        <w:rPr>
          <w:szCs w:val="26"/>
        </w:rPr>
        <w:t>а</w:t>
      </w:r>
      <w:r w:rsidRPr="007F3A1B">
        <w:rPr>
          <w:szCs w:val="26"/>
        </w:rPr>
        <w:t>кты рекультивации земель, возмещает причиненный ущерб землевладельцу, землепользователю в лесных массивах, землях сельскохозяйственного назначения и землях прочих назначений.</w:t>
      </w:r>
    </w:p>
    <w:p w14:paraId="71A2C994" w14:textId="77777777" w:rsidR="007F3A1B" w:rsidRPr="00EB61B2" w:rsidRDefault="007F3A1B" w:rsidP="00667D5F">
      <w:pPr>
        <w:pStyle w:val="a0"/>
        <w:rPr>
          <w:szCs w:val="26"/>
        </w:rPr>
      </w:pPr>
      <w:r w:rsidRPr="007F3A1B">
        <w:rPr>
          <w:szCs w:val="26"/>
        </w:rPr>
        <w:t>В течении 10 (десяти) календарных дней по истечении установленного Договором срока на проведение работ по демонтажу Покупатель передает Продавцу копии документов из п.2.</w:t>
      </w:r>
      <w:r w:rsidR="00667D5F">
        <w:rPr>
          <w:szCs w:val="26"/>
        </w:rPr>
        <w:t>4</w:t>
      </w:r>
      <w:r w:rsidRPr="007F3A1B">
        <w:rPr>
          <w:szCs w:val="26"/>
        </w:rPr>
        <w:t>. Договора (</w:t>
      </w:r>
      <w:r w:rsidR="0022431D">
        <w:rPr>
          <w:szCs w:val="26"/>
        </w:rPr>
        <w:t>а</w:t>
      </w:r>
      <w:r w:rsidRPr="007F3A1B">
        <w:rPr>
          <w:szCs w:val="26"/>
        </w:rPr>
        <w:t>кт рекультивации земель) и схемы кабельных линий связи (Схемы КЛС) с отметками о фактически проведенном демонтаже предусмотренные Приложением №3 к настоящему Договору.</w:t>
      </w:r>
    </w:p>
    <w:p w14:paraId="0DB6C79A" w14:textId="77777777" w:rsidR="00AD4E75" w:rsidRPr="00F17AEE" w:rsidRDefault="00A530BC" w:rsidP="003328B4">
      <w:pPr>
        <w:pStyle w:val="a0"/>
        <w:rPr>
          <w:szCs w:val="26"/>
        </w:rPr>
      </w:pPr>
      <w:r w:rsidRPr="002F11B0">
        <w:rPr>
          <w:szCs w:val="26"/>
        </w:rPr>
        <w:t xml:space="preserve">Обязанности Продавца по настоящему Договору считаются полностью выполненными после подписания Сторонами </w:t>
      </w:r>
      <w:r w:rsidR="00BB6DBA">
        <w:rPr>
          <w:szCs w:val="26"/>
        </w:rPr>
        <w:t>а</w:t>
      </w:r>
      <w:r w:rsidRPr="00F17AEE">
        <w:rPr>
          <w:szCs w:val="26"/>
        </w:rPr>
        <w:t xml:space="preserve">кта приемки-передачи </w:t>
      </w:r>
      <w:r w:rsidR="003A021C">
        <w:rPr>
          <w:szCs w:val="26"/>
        </w:rPr>
        <w:t>Продукции</w:t>
      </w:r>
      <w:r w:rsidRPr="00F17AEE">
        <w:rPr>
          <w:szCs w:val="26"/>
        </w:rPr>
        <w:t>.</w:t>
      </w:r>
    </w:p>
    <w:p w14:paraId="381408C2" w14:textId="77777777" w:rsidR="00AD4E75" w:rsidRPr="00EB61B2" w:rsidRDefault="00A530BC" w:rsidP="003328B4">
      <w:pPr>
        <w:pStyle w:val="a0"/>
        <w:rPr>
          <w:szCs w:val="26"/>
        </w:rPr>
      </w:pPr>
      <w:r w:rsidRPr="00EB61B2">
        <w:rPr>
          <w:szCs w:val="26"/>
        </w:rPr>
        <w:t xml:space="preserve">Покупатель в момент подписания акта приемки-передачи </w:t>
      </w:r>
      <w:r w:rsidR="003A021C">
        <w:rPr>
          <w:szCs w:val="26"/>
        </w:rPr>
        <w:t>Продукции</w:t>
      </w:r>
      <w:r w:rsidRPr="00EB61B2">
        <w:rPr>
          <w:szCs w:val="26"/>
        </w:rPr>
        <w:t xml:space="preserve"> гарантирует, что был заранее ознакомлен с качеством </w:t>
      </w:r>
      <w:r w:rsidR="003A021C">
        <w:rPr>
          <w:szCs w:val="26"/>
        </w:rPr>
        <w:t>Продукции</w:t>
      </w:r>
      <w:r w:rsidRPr="00EB61B2">
        <w:rPr>
          <w:szCs w:val="26"/>
        </w:rPr>
        <w:t xml:space="preserve">, его состоянием, в том числе недостатками и дефектами, появившимися вследствие эксплуатации </w:t>
      </w:r>
      <w:r w:rsidR="003A021C">
        <w:rPr>
          <w:szCs w:val="26"/>
        </w:rPr>
        <w:t>Продукции</w:t>
      </w:r>
      <w:r w:rsidRPr="00EB61B2">
        <w:rPr>
          <w:szCs w:val="26"/>
        </w:rPr>
        <w:t xml:space="preserve"> Продавцом, уведомлен о том, что </w:t>
      </w:r>
      <w:r w:rsidR="003A021C">
        <w:rPr>
          <w:szCs w:val="26"/>
        </w:rPr>
        <w:t>Продукция</w:t>
      </w:r>
      <w:r w:rsidRPr="00EB61B2">
        <w:rPr>
          <w:szCs w:val="26"/>
        </w:rPr>
        <w:t xml:space="preserve"> является бывш</w:t>
      </w:r>
      <w:r w:rsidR="003A021C">
        <w:rPr>
          <w:szCs w:val="26"/>
        </w:rPr>
        <w:t>ей</w:t>
      </w:r>
      <w:r w:rsidRPr="00EB61B2">
        <w:rPr>
          <w:szCs w:val="26"/>
        </w:rPr>
        <w:t xml:space="preserve"> в употреблении и соглашается принять </w:t>
      </w:r>
      <w:r w:rsidR="003A021C">
        <w:rPr>
          <w:szCs w:val="26"/>
        </w:rPr>
        <w:t>Продукцию</w:t>
      </w:r>
      <w:r w:rsidRPr="00EB61B2">
        <w:rPr>
          <w:szCs w:val="26"/>
        </w:rPr>
        <w:t xml:space="preserve"> в полной мере, подтверждая выше указанное подписью в акте приемки-передачи </w:t>
      </w:r>
      <w:r w:rsidR="003A021C">
        <w:rPr>
          <w:szCs w:val="26"/>
        </w:rPr>
        <w:t>Продукции</w:t>
      </w:r>
      <w:r w:rsidRPr="00EB61B2">
        <w:rPr>
          <w:szCs w:val="26"/>
        </w:rPr>
        <w:t>. Принят</w:t>
      </w:r>
      <w:r w:rsidR="003A021C">
        <w:rPr>
          <w:szCs w:val="26"/>
        </w:rPr>
        <w:t>ая</w:t>
      </w:r>
      <w:r w:rsidRPr="00EB61B2">
        <w:rPr>
          <w:szCs w:val="26"/>
        </w:rPr>
        <w:t xml:space="preserve"> Покупателем </w:t>
      </w:r>
      <w:r w:rsidR="003A021C">
        <w:rPr>
          <w:szCs w:val="26"/>
        </w:rPr>
        <w:t>Продукция</w:t>
      </w:r>
      <w:r w:rsidRPr="00EB61B2">
        <w:rPr>
          <w:szCs w:val="26"/>
        </w:rPr>
        <w:t xml:space="preserve"> возврату не подлежит. </w:t>
      </w:r>
    </w:p>
    <w:p w14:paraId="73A0BB96" w14:textId="77777777" w:rsidR="00AD4E75" w:rsidRPr="00EB61B2" w:rsidRDefault="00A530BC" w:rsidP="003328B4">
      <w:pPr>
        <w:pStyle w:val="a0"/>
        <w:rPr>
          <w:szCs w:val="26"/>
        </w:rPr>
      </w:pPr>
      <w:r w:rsidRPr="00EB61B2">
        <w:rPr>
          <w:szCs w:val="26"/>
        </w:rPr>
        <w:t>Продавец не несет ответственности за качество проданно</w:t>
      </w:r>
      <w:r w:rsidR="003A021C">
        <w:rPr>
          <w:szCs w:val="26"/>
        </w:rPr>
        <w:t>й</w:t>
      </w:r>
      <w:r w:rsidRPr="00EB61B2">
        <w:rPr>
          <w:szCs w:val="26"/>
        </w:rPr>
        <w:t xml:space="preserve"> </w:t>
      </w:r>
      <w:r w:rsidR="003A021C">
        <w:rPr>
          <w:szCs w:val="26"/>
        </w:rPr>
        <w:t>Продукции</w:t>
      </w:r>
      <w:r w:rsidRPr="00EB61B2">
        <w:rPr>
          <w:szCs w:val="26"/>
        </w:rPr>
        <w:t>, так как Покупатель ознакомлен и согласен с состоянием приобретаемо</w:t>
      </w:r>
      <w:r w:rsidR="003A021C">
        <w:rPr>
          <w:szCs w:val="26"/>
        </w:rPr>
        <w:t>й</w:t>
      </w:r>
      <w:r w:rsidRPr="00EB61B2">
        <w:rPr>
          <w:szCs w:val="26"/>
        </w:rPr>
        <w:t xml:space="preserve"> </w:t>
      </w:r>
      <w:r w:rsidR="003A021C">
        <w:rPr>
          <w:szCs w:val="26"/>
        </w:rPr>
        <w:t>Продукции</w:t>
      </w:r>
      <w:r w:rsidRPr="00EB61B2">
        <w:rPr>
          <w:szCs w:val="26"/>
        </w:rPr>
        <w:t>.</w:t>
      </w:r>
    </w:p>
    <w:p w14:paraId="784963C6" w14:textId="77777777" w:rsidR="00AD4E75" w:rsidRPr="003328B4" w:rsidRDefault="00A530BC" w:rsidP="003328B4">
      <w:pPr>
        <w:pStyle w:val="a"/>
        <w:spacing w:before="240" w:after="240"/>
        <w:rPr>
          <w:b w:val="0"/>
          <w:szCs w:val="26"/>
        </w:rPr>
      </w:pPr>
      <w:r w:rsidRPr="00EB61B2">
        <w:rPr>
          <w:szCs w:val="26"/>
        </w:rPr>
        <w:t xml:space="preserve"> </w:t>
      </w:r>
      <w:bookmarkStart w:id="2" w:name="ЦЕНА"/>
      <w:r w:rsidRPr="00EB61B2">
        <w:rPr>
          <w:szCs w:val="26"/>
        </w:rPr>
        <w:t>ЦЕНА И ПОРЯДОК РАСЧЕТОВ</w:t>
      </w:r>
      <w:bookmarkEnd w:id="2"/>
    </w:p>
    <w:p w14:paraId="32858D8E" w14:textId="4EC19F34" w:rsidR="003A021C" w:rsidRPr="006A20CE" w:rsidRDefault="00A530BC" w:rsidP="009E4326">
      <w:pPr>
        <w:pStyle w:val="a0"/>
      </w:pPr>
      <w:r w:rsidRPr="00F17AEE">
        <w:t xml:space="preserve">Общая стоимость </w:t>
      </w:r>
      <w:r w:rsidR="003A021C">
        <w:t>продукции</w:t>
      </w:r>
      <w:r w:rsidRPr="00F17AEE">
        <w:t xml:space="preserve"> </w:t>
      </w:r>
      <w:r w:rsidR="00980AD8" w:rsidRPr="008D1997">
        <w:t>является фиксированной,</w:t>
      </w:r>
      <w:r w:rsidR="00980AD8" w:rsidRPr="00980AD8">
        <w:t xml:space="preserve"> установлена в Приложении №</w:t>
      </w:r>
      <w:r w:rsidR="00980AD8">
        <w:t>4</w:t>
      </w:r>
      <w:r w:rsidR="00980AD8" w:rsidRPr="00980AD8">
        <w:t xml:space="preserve"> «Перечень </w:t>
      </w:r>
      <w:r w:rsidR="003A021C">
        <w:t>Продукции</w:t>
      </w:r>
      <w:r w:rsidR="00980AD8" w:rsidRPr="00980AD8">
        <w:t xml:space="preserve">», являющемся неотъемлемой частью настоящего Договора </w:t>
      </w:r>
      <w:r w:rsidR="00980AD8">
        <w:t xml:space="preserve">и </w:t>
      </w:r>
      <w:r w:rsidRPr="00F17AEE">
        <w:t xml:space="preserve">составляет </w:t>
      </w:r>
      <w:r w:rsidR="001626E5" w:rsidRPr="006A20CE">
        <w:rPr>
          <w:b/>
        </w:rPr>
        <w:t>____________</w:t>
      </w:r>
      <w:r w:rsidR="009E4326" w:rsidRPr="006A20CE">
        <w:rPr>
          <w:b/>
        </w:rPr>
        <w:t xml:space="preserve"> руб. (</w:t>
      </w:r>
      <w:r w:rsidR="001626E5" w:rsidRPr="006A20CE">
        <w:rPr>
          <w:b/>
        </w:rPr>
        <w:t>____________________</w:t>
      </w:r>
      <w:r w:rsidR="009E4326" w:rsidRPr="006A20CE">
        <w:rPr>
          <w:b/>
        </w:rPr>
        <w:t>)</w:t>
      </w:r>
      <w:r w:rsidRPr="006A20CE">
        <w:t xml:space="preserve">., включая НДС   </w:t>
      </w:r>
      <w:r w:rsidR="001626E5" w:rsidRPr="006A20CE">
        <w:rPr>
          <w:b/>
          <w:bCs/>
        </w:rPr>
        <w:t>_______</w:t>
      </w:r>
      <w:r w:rsidRPr="006A20CE">
        <w:rPr>
          <w:b/>
          <w:bCs/>
        </w:rPr>
        <w:t xml:space="preserve"> </w:t>
      </w:r>
      <w:r w:rsidR="009E4326" w:rsidRPr="006A20CE">
        <w:t xml:space="preserve">рублей </w:t>
      </w:r>
      <w:r w:rsidR="001626E5" w:rsidRPr="006A20CE">
        <w:t>__</w:t>
      </w:r>
      <w:r w:rsidRPr="006A20CE">
        <w:rPr>
          <w:b/>
        </w:rPr>
        <w:t xml:space="preserve"> </w:t>
      </w:r>
      <w:r w:rsidR="009E4326" w:rsidRPr="006A20CE">
        <w:t>коп. (</w:t>
      </w:r>
      <w:r w:rsidR="001626E5" w:rsidRPr="006A20CE">
        <w:t>_____________________</w:t>
      </w:r>
      <w:r w:rsidR="009E4326" w:rsidRPr="006A20CE">
        <w:t>)</w:t>
      </w:r>
      <w:r w:rsidRPr="006A20CE">
        <w:t>.</w:t>
      </w:r>
    </w:p>
    <w:p w14:paraId="48944658" w14:textId="544688F0" w:rsidR="00AD4E75" w:rsidRPr="00EB61B2" w:rsidRDefault="00980AD8" w:rsidP="003A021C">
      <w:pPr>
        <w:pStyle w:val="a0"/>
        <w:numPr>
          <w:ilvl w:val="0"/>
          <w:numId w:val="0"/>
        </w:numPr>
      </w:pPr>
      <w:r w:rsidRPr="008D1997">
        <w:rPr>
          <w:szCs w:val="26"/>
        </w:rPr>
        <w:t>Цена настоящего Договора определяется на основании ценового предложения Покупателя (далее – «ТКП»), зафиксированного в Протоколе проведения торговой процедуры «</w:t>
      </w:r>
      <w:r w:rsidR="001626E5">
        <w:rPr>
          <w:szCs w:val="26"/>
        </w:rPr>
        <w:t>_________________</w:t>
      </w:r>
      <w:r w:rsidRPr="008D1997">
        <w:rPr>
          <w:szCs w:val="26"/>
        </w:rPr>
        <w:t>» и остается неизменн</w:t>
      </w:r>
      <w:r w:rsidR="0022431D" w:rsidRPr="008D1997">
        <w:rPr>
          <w:szCs w:val="26"/>
        </w:rPr>
        <w:t>ой</w:t>
      </w:r>
      <w:r w:rsidRPr="008D1997">
        <w:rPr>
          <w:szCs w:val="26"/>
        </w:rPr>
        <w:t xml:space="preserve"> в течение всего срока действия Договора. Покупатель не вправе требовать увеличения и или изменения своего ТКП, в том числе в случае, когда в момент определения цены и соответствующих расценок исключалась возможность предусмотреть полный объём необходимых для исполнения настоящего Договора расходов.</w:t>
      </w:r>
    </w:p>
    <w:p w14:paraId="7B5B7BED" w14:textId="77777777" w:rsidR="00AD4E75" w:rsidRPr="003D0AD0" w:rsidRDefault="003D0AD0" w:rsidP="002B7E48">
      <w:pPr>
        <w:pStyle w:val="a0"/>
        <w:rPr>
          <w:szCs w:val="26"/>
        </w:rPr>
      </w:pPr>
      <w:r w:rsidRPr="003D0AD0">
        <w:rPr>
          <w:szCs w:val="26"/>
        </w:rPr>
        <w:lastRenderedPageBreak/>
        <w:t xml:space="preserve">Продавец выставляет счёт на оплату Покупателю не позднее 5 (пяти) рабочих дней с момента подписания Сторонами настоящего Договора. Оплата стоимости </w:t>
      </w:r>
      <w:r w:rsidR="003A021C">
        <w:rPr>
          <w:szCs w:val="26"/>
        </w:rPr>
        <w:t>Продукции</w:t>
      </w:r>
      <w:r w:rsidRPr="003D0AD0">
        <w:rPr>
          <w:szCs w:val="26"/>
        </w:rPr>
        <w:t xml:space="preserve"> осуществляется Покупателем в размере 100% (Сто процентов) путем перечисления денежных средств на расчетный счет Продавца в течение 5 (Пяти) рабочих дней с момента выставления счета в соответствии с банковскими реквизитами, указанными в главе 1</w:t>
      </w:r>
      <w:r>
        <w:rPr>
          <w:szCs w:val="26"/>
        </w:rPr>
        <w:t>3</w:t>
      </w:r>
      <w:r w:rsidRPr="003D0AD0">
        <w:rPr>
          <w:szCs w:val="26"/>
        </w:rPr>
        <w:t xml:space="preserve"> настоящего Договора.</w:t>
      </w:r>
    </w:p>
    <w:p w14:paraId="7FAE2AC1" w14:textId="77777777" w:rsidR="00AD4E75" w:rsidRDefault="00A530BC" w:rsidP="003328B4">
      <w:pPr>
        <w:pStyle w:val="a0"/>
        <w:rPr>
          <w:szCs w:val="26"/>
        </w:rPr>
      </w:pPr>
      <w:r w:rsidRPr="00EB61B2">
        <w:rPr>
          <w:szCs w:val="26"/>
        </w:rPr>
        <w:t xml:space="preserve">Оплата </w:t>
      </w:r>
      <w:r w:rsidR="003A021C">
        <w:rPr>
          <w:szCs w:val="26"/>
        </w:rPr>
        <w:t>Продукции</w:t>
      </w:r>
      <w:r w:rsidRPr="00EB61B2">
        <w:rPr>
          <w:szCs w:val="26"/>
        </w:rPr>
        <w:t xml:space="preserve"> считается произведенной Покупателем с момента зачисления денежных средств на расчетный счет Продавца</w:t>
      </w:r>
      <w:r w:rsidR="00162D53" w:rsidRPr="00914F56">
        <w:rPr>
          <w:szCs w:val="26"/>
        </w:rPr>
        <w:t>, указанный в разделе 13</w:t>
      </w:r>
      <w:r w:rsidR="00F17AEE">
        <w:rPr>
          <w:szCs w:val="26"/>
        </w:rPr>
        <w:t xml:space="preserve"> настоящего</w:t>
      </w:r>
      <w:r w:rsidR="003E2834" w:rsidRPr="00F17AEE">
        <w:rPr>
          <w:szCs w:val="26"/>
        </w:rPr>
        <w:t xml:space="preserve"> Договора</w:t>
      </w:r>
      <w:r w:rsidRPr="00F17AEE">
        <w:rPr>
          <w:szCs w:val="26"/>
        </w:rPr>
        <w:t xml:space="preserve">. В случае задержки оплаты </w:t>
      </w:r>
      <w:r w:rsidR="003A021C">
        <w:rPr>
          <w:szCs w:val="26"/>
        </w:rPr>
        <w:t>Продукции</w:t>
      </w:r>
      <w:r w:rsidRPr="00F17AEE">
        <w:rPr>
          <w:szCs w:val="26"/>
        </w:rPr>
        <w:t xml:space="preserve"> срок его передачи увеличивается соответственно времени такой задержки.</w:t>
      </w:r>
    </w:p>
    <w:p w14:paraId="57AB3176" w14:textId="7E12519B" w:rsidR="003D0AD0" w:rsidRPr="00F17AEE" w:rsidRDefault="003D0AD0" w:rsidP="007306BB">
      <w:pPr>
        <w:pStyle w:val="a0"/>
      </w:pPr>
      <w:r w:rsidRPr="003D0AD0">
        <w:t xml:space="preserve">По итогам Процедуры передачи </w:t>
      </w:r>
      <w:r w:rsidR="003A021C">
        <w:t>Продукции</w:t>
      </w:r>
      <w:r w:rsidRPr="003D0AD0">
        <w:t xml:space="preserve"> (Приложение №3) в </w:t>
      </w:r>
      <w:r w:rsidR="00BB6DBA">
        <w:t>а</w:t>
      </w:r>
      <w:r w:rsidRPr="003D0AD0">
        <w:t>кте прием</w:t>
      </w:r>
      <w:r w:rsidR="00BB6DBA">
        <w:t>ки</w:t>
      </w:r>
      <w:r w:rsidRPr="003D0AD0">
        <w:t>-передач</w:t>
      </w:r>
      <w:r w:rsidR="00C860EA">
        <w:t>и</w:t>
      </w:r>
      <w:r w:rsidRPr="003D0AD0">
        <w:t xml:space="preserve"> (Приложение №</w:t>
      </w:r>
      <w:r>
        <w:t>1</w:t>
      </w:r>
      <w:r w:rsidRPr="003D0AD0">
        <w:t>) определяется фактический объем передаваемо</w:t>
      </w:r>
      <w:r w:rsidR="003A021C">
        <w:t>й</w:t>
      </w:r>
      <w:r w:rsidRPr="003D0AD0">
        <w:t xml:space="preserve"> </w:t>
      </w:r>
      <w:r w:rsidR="003A021C">
        <w:t>Продукции</w:t>
      </w:r>
      <w:r w:rsidRPr="003D0AD0">
        <w:t xml:space="preserve">. </w:t>
      </w:r>
      <w:r w:rsidR="007306BB" w:rsidRPr="007306BB">
        <w:rPr>
          <w:szCs w:val="26"/>
        </w:rPr>
        <w:t xml:space="preserve">Окончательные расчеты за переданную Продукцию проводятся на основании подписанного сторонами Акта о качестве (разделы 1.2 и 3.2. Приложения № </w:t>
      </w:r>
      <w:r w:rsidR="007306BB">
        <w:rPr>
          <w:szCs w:val="26"/>
        </w:rPr>
        <w:t>3</w:t>
      </w:r>
      <w:r w:rsidR="007306BB" w:rsidRPr="007306BB">
        <w:rPr>
          <w:szCs w:val="26"/>
        </w:rPr>
        <w:t xml:space="preserve"> к Договору) путем возврата Продавцом Покупателю стоимости некачественной продукции, уплаченной ему Покупателем в составе оплаты по </w:t>
      </w:r>
      <w:r w:rsidR="007306BB">
        <w:rPr>
          <w:szCs w:val="26"/>
        </w:rPr>
        <w:t>Договору</w:t>
      </w:r>
      <w:r w:rsidRPr="003D0AD0">
        <w:t>. Передача проче</w:t>
      </w:r>
      <w:r w:rsidR="003A021C">
        <w:t>й</w:t>
      </w:r>
      <w:r w:rsidRPr="003D0AD0">
        <w:t xml:space="preserve"> </w:t>
      </w:r>
      <w:r w:rsidR="003A021C">
        <w:t>Продукции</w:t>
      </w:r>
      <w:r w:rsidRPr="003D0AD0">
        <w:t xml:space="preserve"> для компенсации отсутствующей части </w:t>
      </w:r>
      <w:r w:rsidR="003A021C">
        <w:t>Продукции</w:t>
      </w:r>
      <w:r w:rsidRPr="003D0AD0">
        <w:t xml:space="preserve"> (оплата в натуральной форме) запрещена.</w:t>
      </w:r>
    </w:p>
    <w:p w14:paraId="5D9565BD" w14:textId="77777777" w:rsidR="00AD4E75" w:rsidRPr="00F17AEE" w:rsidRDefault="00A530BC" w:rsidP="003328B4">
      <w:pPr>
        <w:pStyle w:val="a0"/>
        <w:rPr>
          <w:szCs w:val="26"/>
        </w:rPr>
      </w:pPr>
      <w:r w:rsidRPr="00F17AEE">
        <w:rPr>
          <w:szCs w:val="26"/>
        </w:rPr>
        <w:t>Продавец предоставляет Покупателю счета-фактуры в соответствии со ст. 168, 169 НК РФ и иные первичные документы в сроки, предусмотренные законодательством.</w:t>
      </w:r>
    </w:p>
    <w:p w14:paraId="476CF6C0" w14:textId="77777777" w:rsidR="0098785D" w:rsidRPr="00EB61B2" w:rsidRDefault="00A530BC" w:rsidP="003328B4">
      <w:pPr>
        <w:pStyle w:val="a0"/>
        <w:rPr>
          <w:szCs w:val="26"/>
        </w:rPr>
      </w:pPr>
      <w:r w:rsidRPr="00EB61B2">
        <w:rPr>
          <w:szCs w:val="26"/>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3A42FD97" w14:textId="0AF5F4B5" w:rsidR="00AD4E75" w:rsidRPr="00352FF8" w:rsidRDefault="00A530BC" w:rsidP="003328B4">
      <w:pPr>
        <w:pStyle w:val="a0"/>
        <w:numPr>
          <w:ilvl w:val="0"/>
          <w:numId w:val="0"/>
        </w:numPr>
        <w:ind w:firstLine="709"/>
        <w:rPr>
          <w:szCs w:val="26"/>
        </w:rPr>
      </w:pPr>
      <w:r w:rsidRPr="00EB61B2">
        <w:rPr>
          <w:szCs w:val="26"/>
        </w:rPr>
        <w:t>Контактные данные Продавца для коммуникаций по вопросам сверки расчетов: E-</w:t>
      </w:r>
      <w:proofErr w:type="spellStart"/>
      <w:r w:rsidRPr="00EB61B2">
        <w:rPr>
          <w:szCs w:val="26"/>
        </w:rPr>
        <w:t>mail</w:t>
      </w:r>
      <w:proofErr w:type="spellEnd"/>
      <w:r w:rsidRPr="00EB61B2">
        <w:rPr>
          <w:szCs w:val="26"/>
        </w:rPr>
        <w:t>:</w:t>
      </w:r>
      <w:r w:rsidR="00137D3F">
        <w:rPr>
          <w:szCs w:val="26"/>
        </w:rPr>
        <w:t xml:space="preserve"> </w:t>
      </w:r>
      <w:hyperlink r:id="rId8" w:history="1">
        <w:r w:rsidR="001626E5" w:rsidRPr="00352FF8">
          <w:rPr>
            <w:rStyle w:val="af5"/>
            <w:szCs w:val="26"/>
          </w:rPr>
          <w:t>_______________</w:t>
        </w:r>
      </w:hyperlink>
      <w:r w:rsidR="00137D3F" w:rsidRPr="00352FF8">
        <w:rPr>
          <w:szCs w:val="26"/>
        </w:rPr>
        <w:t xml:space="preserve"> </w:t>
      </w:r>
      <w:r w:rsidRPr="00352FF8">
        <w:rPr>
          <w:szCs w:val="26"/>
        </w:rPr>
        <w:t xml:space="preserve">; контактный телефон: </w:t>
      </w:r>
      <w:r w:rsidR="00AD188E" w:rsidRPr="00352FF8">
        <w:rPr>
          <w:szCs w:val="26"/>
        </w:rPr>
        <w:t xml:space="preserve"> </w:t>
      </w:r>
      <w:r w:rsidR="001626E5" w:rsidRPr="00352FF8">
        <w:rPr>
          <w:szCs w:val="26"/>
        </w:rPr>
        <w:t>____________</w:t>
      </w:r>
      <w:r w:rsidR="00D211B1" w:rsidRPr="00352FF8">
        <w:rPr>
          <w:szCs w:val="26"/>
        </w:rPr>
        <w:t>.</w:t>
      </w:r>
    </w:p>
    <w:p w14:paraId="37075B87" w14:textId="04C846D2" w:rsidR="00AD4E75" w:rsidRPr="00914F56" w:rsidRDefault="00A530BC" w:rsidP="003328B4">
      <w:pPr>
        <w:pStyle w:val="a0"/>
        <w:numPr>
          <w:ilvl w:val="0"/>
          <w:numId w:val="0"/>
        </w:numPr>
        <w:ind w:firstLine="709"/>
        <w:rPr>
          <w:szCs w:val="26"/>
        </w:rPr>
      </w:pPr>
      <w:r w:rsidRPr="00352FF8">
        <w:rPr>
          <w:szCs w:val="26"/>
        </w:rPr>
        <w:t>Контактные данные Покупателя для коммуникаций по вопросам</w:t>
      </w:r>
      <w:r w:rsidRPr="00914F56">
        <w:rPr>
          <w:szCs w:val="26"/>
        </w:rPr>
        <w:t xml:space="preserve"> сверки р</w:t>
      </w:r>
      <w:r w:rsidR="00D82B75">
        <w:rPr>
          <w:szCs w:val="26"/>
        </w:rPr>
        <w:t>асчетов: E-</w:t>
      </w:r>
      <w:proofErr w:type="spellStart"/>
      <w:r w:rsidR="00D82B75">
        <w:rPr>
          <w:szCs w:val="26"/>
        </w:rPr>
        <w:t>mail</w:t>
      </w:r>
      <w:proofErr w:type="spellEnd"/>
      <w:r w:rsidR="00D82B75">
        <w:rPr>
          <w:szCs w:val="26"/>
        </w:rPr>
        <w:t xml:space="preserve">: </w:t>
      </w:r>
      <w:hyperlink r:id="rId9" w:history="1">
        <w:r w:rsidR="001626E5" w:rsidRPr="00352FF8">
          <w:rPr>
            <w:rStyle w:val="af5"/>
            <w:szCs w:val="26"/>
          </w:rPr>
          <w:t>________________</w:t>
        </w:r>
      </w:hyperlink>
      <w:r w:rsidR="00D82B75" w:rsidRPr="00352FF8">
        <w:rPr>
          <w:szCs w:val="26"/>
        </w:rPr>
        <w:t xml:space="preserve"> </w:t>
      </w:r>
      <w:r w:rsidRPr="00352FF8">
        <w:rPr>
          <w:szCs w:val="26"/>
        </w:rPr>
        <w:t>; кон</w:t>
      </w:r>
      <w:r w:rsidR="00D82B75" w:rsidRPr="00352FF8">
        <w:rPr>
          <w:szCs w:val="26"/>
        </w:rPr>
        <w:t xml:space="preserve">тактный телефон: </w:t>
      </w:r>
      <w:r w:rsidR="001626E5" w:rsidRPr="00352FF8">
        <w:rPr>
          <w:szCs w:val="26"/>
        </w:rPr>
        <w:t>_____________</w:t>
      </w:r>
      <w:r w:rsidRPr="00352FF8">
        <w:rPr>
          <w:szCs w:val="26"/>
        </w:rPr>
        <w:t>.</w:t>
      </w:r>
      <w:r w:rsidRPr="00914F56">
        <w:rPr>
          <w:szCs w:val="26"/>
        </w:rPr>
        <w:t xml:space="preserve"> </w:t>
      </w:r>
    </w:p>
    <w:p w14:paraId="304F236F" w14:textId="77777777" w:rsidR="00AD4E75" w:rsidRPr="00914F56" w:rsidRDefault="00A530BC" w:rsidP="003328B4">
      <w:pPr>
        <w:pStyle w:val="a0"/>
        <w:rPr>
          <w:szCs w:val="26"/>
        </w:rPr>
      </w:pPr>
      <w:r w:rsidRPr="00914F56">
        <w:rPr>
          <w:szCs w:val="26"/>
        </w:rPr>
        <w:lastRenderedPageBreak/>
        <w:t>В течение 5 (пяти) рабочих дней со дня заключения настоящего Договора Продавец обязан направить Покупателю:</w:t>
      </w:r>
    </w:p>
    <w:p w14:paraId="670F278C" w14:textId="77777777" w:rsidR="00AD4E75" w:rsidRPr="003328B4" w:rsidRDefault="00A530BC">
      <w:pPr>
        <w:ind w:firstLine="567"/>
        <w:jc w:val="both"/>
        <w:rPr>
          <w:sz w:val="26"/>
          <w:szCs w:val="26"/>
        </w:rPr>
      </w:pPr>
      <w:r w:rsidRPr="003328B4">
        <w:rPr>
          <w:sz w:val="26"/>
          <w:szCs w:val="26"/>
        </w:rPr>
        <w:t>- образцы подписей лиц, которые будут подписывать выставляемые в адрес Покупателя счета-фактуры;</w:t>
      </w:r>
    </w:p>
    <w:p w14:paraId="4B6D17FA" w14:textId="77777777" w:rsidR="00AD4E75" w:rsidRPr="003328B4" w:rsidRDefault="00A530BC">
      <w:pPr>
        <w:ind w:firstLine="567"/>
        <w:jc w:val="both"/>
        <w:rPr>
          <w:sz w:val="26"/>
          <w:szCs w:val="26"/>
        </w:rPr>
      </w:pPr>
      <w:r w:rsidRPr="003328B4">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333D9DCC" w14:textId="77777777" w:rsidR="003328B4" w:rsidRPr="002F11B0" w:rsidRDefault="00A530BC" w:rsidP="003328B4">
      <w:pPr>
        <w:pStyle w:val="a0"/>
        <w:rPr>
          <w:szCs w:val="26"/>
        </w:rPr>
      </w:pPr>
      <w:r w:rsidRPr="002F11B0">
        <w:rPr>
          <w:szCs w:val="26"/>
        </w:rPr>
        <w:t xml:space="preserve">Продавец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w:t>
      </w:r>
      <w:r w:rsidRPr="002F11B0">
        <w:rPr>
          <w:rFonts w:eastAsiaTheme="minorHAnsi"/>
          <w:szCs w:val="26"/>
          <w:lang w:eastAsia="en-US"/>
        </w:rPr>
        <w:t xml:space="preserve">и контактных данных </w:t>
      </w:r>
      <w:r w:rsidR="00AF7AA0" w:rsidRPr="002F11B0">
        <w:rPr>
          <w:rFonts w:eastAsiaTheme="minorHAnsi"/>
          <w:szCs w:val="26"/>
          <w:lang w:eastAsia="en-US"/>
        </w:rPr>
        <w:t xml:space="preserve">бухгалтерии </w:t>
      </w:r>
      <w:r w:rsidRPr="003328B4">
        <w:rPr>
          <w:rFonts w:eastAsiaTheme="minorHAnsi"/>
          <w:szCs w:val="26"/>
          <w:lang w:eastAsia="en-US"/>
        </w:rPr>
        <w:t>Продавца</w:t>
      </w:r>
      <w:r w:rsidRPr="002F11B0">
        <w:rPr>
          <w:rFonts w:eastAsiaTheme="minorHAnsi"/>
          <w:szCs w:val="26"/>
          <w:lang w:eastAsia="en-US"/>
        </w:rPr>
        <w:t xml:space="preserve"> для коммуникаций по вопросам сверки расчетов,</w:t>
      </w:r>
      <w:r w:rsidRPr="002F11B0">
        <w:rPr>
          <w:szCs w:val="26"/>
        </w:rPr>
        <w:t xml:space="preserve"> в течение 10 (десяти) рабочих дней со дня таких изменений.</w:t>
      </w:r>
    </w:p>
    <w:p w14:paraId="5DDB7BFD" w14:textId="77777777" w:rsidR="00AD4E75" w:rsidRPr="002F11B0" w:rsidRDefault="003328B4" w:rsidP="003328B4">
      <w:pPr>
        <w:pStyle w:val="a0"/>
        <w:rPr>
          <w:szCs w:val="26"/>
        </w:rPr>
      </w:pPr>
      <w:r w:rsidRPr="003328B4">
        <w:rPr>
          <w:szCs w:val="26"/>
        </w:rPr>
        <w:t>Документы, относящиеся к Договору, в том числе первичные учётные документы, составляемые Сторонами в рамках исполнения настоящего Договора, должны соответствовать законодательству Российской Федерации и условиям настоящего Договора, содержать реквизиты Договора. Данные в таких документах должны полностью соответствовать данным, приведённым в Договоре.</w:t>
      </w:r>
    </w:p>
    <w:p w14:paraId="483093CB" w14:textId="77777777" w:rsidR="00AD4E75" w:rsidRPr="002F11B0" w:rsidRDefault="00A530BC" w:rsidP="003328B4">
      <w:pPr>
        <w:pStyle w:val="a"/>
        <w:spacing w:before="240" w:after="240"/>
        <w:rPr>
          <w:szCs w:val="26"/>
        </w:rPr>
      </w:pPr>
      <w:bookmarkStart w:id="3" w:name="ПЕРЕДАЧА"/>
      <w:r w:rsidRPr="002F11B0">
        <w:rPr>
          <w:szCs w:val="26"/>
        </w:rPr>
        <w:t xml:space="preserve">ПЕРЕДАЧА И ПРИЕМКА </w:t>
      </w:r>
      <w:bookmarkEnd w:id="3"/>
      <w:r w:rsidR="003A021C">
        <w:rPr>
          <w:szCs w:val="26"/>
        </w:rPr>
        <w:t>ПРОДУКЦИИ</w:t>
      </w:r>
    </w:p>
    <w:p w14:paraId="0AA2A865" w14:textId="15961F17" w:rsidR="0010291F" w:rsidRPr="002B7E48" w:rsidRDefault="00A530BC" w:rsidP="0010291F">
      <w:pPr>
        <w:pStyle w:val="a0"/>
        <w:rPr>
          <w:color w:val="548DD4" w:themeColor="text2" w:themeTint="99"/>
          <w:szCs w:val="26"/>
        </w:rPr>
      </w:pPr>
      <w:r w:rsidRPr="002F11B0">
        <w:rPr>
          <w:szCs w:val="26"/>
        </w:rPr>
        <w:t xml:space="preserve"> Продавец обязан передать Покупателю</w:t>
      </w:r>
      <w:r w:rsidR="00F67022">
        <w:rPr>
          <w:szCs w:val="26"/>
        </w:rPr>
        <w:t>, а Покупатель принять у Продавца</w:t>
      </w:r>
      <w:r w:rsidRPr="002F11B0">
        <w:rPr>
          <w:szCs w:val="26"/>
        </w:rPr>
        <w:t xml:space="preserve"> на основании </w:t>
      </w:r>
      <w:r w:rsidR="00C860EA">
        <w:rPr>
          <w:szCs w:val="26"/>
        </w:rPr>
        <w:t>а</w:t>
      </w:r>
      <w:r w:rsidRPr="002F11B0">
        <w:rPr>
          <w:szCs w:val="26"/>
        </w:rPr>
        <w:t>кта прием</w:t>
      </w:r>
      <w:r w:rsidR="00C860EA">
        <w:rPr>
          <w:szCs w:val="26"/>
        </w:rPr>
        <w:t>ки</w:t>
      </w:r>
      <w:r w:rsidRPr="002F11B0">
        <w:rPr>
          <w:szCs w:val="26"/>
        </w:rPr>
        <w:t>-передачи</w:t>
      </w:r>
      <w:r w:rsidRPr="002F11B0">
        <w:rPr>
          <w:i/>
          <w:szCs w:val="26"/>
        </w:rPr>
        <w:t xml:space="preserve"> </w:t>
      </w:r>
      <w:r w:rsidR="003A021C">
        <w:rPr>
          <w:szCs w:val="26"/>
        </w:rPr>
        <w:t>Продукцию</w:t>
      </w:r>
      <w:r w:rsidRPr="002F11B0">
        <w:rPr>
          <w:szCs w:val="26"/>
        </w:rPr>
        <w:t xml:space="preserve"> в течение </w:t>
      </w:r>
      <w:r w:rsidR="008F72BE">
        <w:rPr>
          <w:szCs w:val="26"/>
        </w:rPr>
        <w:t>10</w:t>
      </w:r>
      <w:r w:rsidRPr="002F11B0">
        <w:rPr>
          <w:szCs w:val="26"/>
        </w:rPr>
        <w:t xml:space="preserve"> (</w:t>
      </w:r>
      <w:r w:rsidR="008F72BE">
        <w:rPr>
          <w:szCs w:val="26"/>
        </w:rPr>
        <w:t>десяти</w:t>
      </w:r>
      <w:r w:rsidRPr="002F11B0">
        <w:rPr>
          <w:szCs w:val="26"/>
        </w:rPr>
        <w:t xml:space="preserve">) рабочих дней с </w:t>
      </w:r>
      <w:r w:rsidR="006407FD">
        <w:rPr>
          <w:szCs w:val="26"/>
        </w:rPr>
        <w:t>даты</w:t>
      </w:r>
      <w:r w:rsidRPr="002F11B0">
        <w:rPr>
          <w:szCs w:val="26"/>
        </w:rPr>
        <w:t xml:space="preserve"> </w:t>
      </w:r>
      <w:r w:rsidR="008F72BE">
        <w:rPr>
          <w:szCs w:val="26"/>
        </w:rPr>
        <w:t xml:space="preserve">подписания </w:t>
      </w:r>
      <w:r w:rsidR="00F67022">
        <w:rPr>
          <w:szCs w:val="26"/>
        </w:rPr>
        <w:t>Договора</w:t>
      </w:r>
      <w:r w:rsidRPr="002F11B0">
        <w:rPr>
          <w:szCs w:val="26"/>
        </w:rPr>
        <w:t>.</w:t>
      </w:r>
    </w:p>
    <w:p w14:paraId="5B7BA2C5" w14:textId="17A98B12" w:rsidR="00AD4E75" w:rsidRPr="0010291F" w:rsidRDefault="0010291F" w:rsidP="00EB64EA">
      <w:pPr>
        <w:pStyle w:val="a0"/>
        <w:rPr>
          <w:szCs w:val="26"/>
        </w:rPr>
      </w:pPr>
      <w:r w:rsidRPr="0010291F">
        <w:rPr>
          <w:szCs w:val="26"/>
        </w:rPr>
        <w:t xml:space="preserve">Порядок передачи </w:t>
      </w:r>
      <w:r w:rsidR="003A021C">
        <w:rPr>
          <w:szCs w:val="26"/>
        </w:rPr>
        <w:t>Продукции</w:t>
      </w:r>
      <w:r w:rsidRPr="0010291F">
        <w:rPr>
          <w:szCs w:val="26"/>
        </w:rPr>
        <w:t>, указанно</w:t>
      </w:r>
      <w:r w:rsidR="00BB6DBA">
        <w:rPr>
          <w:szCs w:val="26"/>
        </w:rPr>
        <w:t>й</w:t>
      </w:r>
      <w:r w:rsidRPr="0010291F">
        <w:rPr>
          <w:szCs w:val="26"/>
        </w:rPr>
        <w:t xml:space="preserve"> в приложении №</w:t>
      </w:r>
      <w:r w:rsidR="0022431D">
        <w:rPr>
          <w:szCs w:val="26"/>
        </w:rPr>
        <w:t xml:space="preserve"> </w:t>
      </w:r>
      <w:r w:rsidRPr="0010291F">
        <w:rPr>
          <w:szCs w:val="26"/>
        </w:rPr>
        <w:t>4, определен в разделе 1.2. Приложения № 3 к настоящему Договору (далее - Процедура).</w:t>
      </w:r>
      <w:r>
        <w:rPr>
          <w:szCs w:val="26"/>
        </w:rPr>
        <w:t xml:space="preserve"> </w:t>
      </w:r>
      <w:r w:rsidRPr="0010291F">
        <w:rPr>
          <w:szCs w:val="26"/>
        </w:rPr>
        <w:t xml:space="preserve">Процедура </w:t>
      </w:r>
      <w:r w:rsidR="00BB6DBA">
        <w:rPr>
          <w:szCs w:val="26"/>
        </w:rPr>
        <w:t>подписани</w:t>
      </w:r>
      <w:r w:rsidR="004D5295">
        <w:rPr>
          <w:szCs w:val="26"/>
        </w:rPr>
        <w:t>я</w:t>
      </w:r>
      <w:r w:rsidR="00BB6DBA" w:rsidRPr="0010291F">
        <w:rPr>
          <w:szCs w:val="26"/>
        </w:rPr>
        <w:t xml:space="preserve"> </w:t>
      </w:r>
      <w:r w:rsidR="00C860EA">
        <w:rPr>
          <w:szCs w:val="26"/>
        </w:rPr>
        <w:t>а</w:t>
      </w:r>
      <w:r w:rsidRPr="0010291F">
        <w:rPr>
          <w:szCs w:val="26"/>
        </w:rPr>
        <w:t>ктов прием</w:t>
      </w:r>
      <w:r w:rsidR="00BB6DBA">
        <w:rPr>
          <w:szCs w:val="26"/>
        </w:rPr>
        <w:t>ки</w:t>
      </w:r>
      <w:r w:rsidRPr="0010291F">
        <w:rPr>
          <w:szCs w:val="26"/>
        </w:rPr>
        <w:t>-передачи начинается не ранее</w:t>
      </w:r>
      <w:r w:rsidR="004D5295">
        <w:rPr>
          <w:szCs w:val="26"/>
        </w:rPr>
        <w:t xml:space="preserve"> полной</w:t>
      </w:r>
      <w:r w:rsidRPr="0010291F">
        <w:rPr>
          <w:szCs w:val="26"/>
        </w:rPr>
        <w:t xml:space="preserve"> оплаты по Договору как это определено п.3.2 настоящего Договора.</w:t>
      </w:r>
    </w:p>
    <w:p w14:paraId="31203F2D" w14:textId="77777777" w:rsidR="00AD4E75" w:rsidRPr="002F11B0" w:rsidRDefault="00A530BC" w:rsidP="008A6CB3">
      <w:pPr>
        <w:pStyle w:val="a0"/>
      </w:pPr>
      <w:r w:rsidRPr="002F11B0">
        <w:t xml:space="preserve">Право собственности на </w:t>
      </w:r>
      <w:r w:rsidR="003A021C">
        <w:t>Продукцию</w:t>
      </w:r>
      <w:r w:rsidRPr="002F11B0">
        <w:t xml:space="preserve"> и риск его случайной гибели или повреждения переходит от Продавца к Покупателю с момента подписания Сторонами </w:t>
      </w:r>
      <w:r w:rsidR="00C860EA">
        <w:rPr>
          <w:szCs w:val="26"/>
        </w:rPr>
        <w:t>а</w:t>
      </w:r>
      <w:r w:rsidR="008A6CB3" w:rsidRPr="008A6CB3">
        <w:rPr>
          <w:szCs w:val="26"/>
        </w:rPr>
        <w:t xml:space="preserve">кта приемки-передачи </w:t>
      </w:r>
      <w:r w:rsidR="003A021C">
        <w:rPr>
          <w:szCs w:val="26"/>
        </w:rPr>
        <w:t>Продукции</w:t>
      </w:r>
      <w:r w:rsidRPr="002F11B0">
        <w:t>.</w:t>
      </w:r>
    </w:p>
    <w:p w14:paraId="3D24727F" w14:textId="77777777" w:rsidR="00AD4E75" w:rsidRPr="002F11B0" w:rsidRDefault="00A530BC" w:rsidP="008A6CB3">
      <w:pPr>
        <w:pStyle w:val="a0"/>
      </w:pPr>
      <w:r w:rsidRPr="002F11B0">
        <w:t xml:space="preserve">Обязанность Продавца по передаче </w:t>
      </w:r>
      <w:r w:rsidR="003A021C">
        <w:t>Продукции</w:t>
      </w:r>
      <w:r w:rsidRPr="002F11B0">
        <w:t xml:space="preserve"> Покупателю считается исполненной в момент подписания Сторонами </w:t>
      </w:r>
      <w:r w:rsidR="00C860EA">
        <w:rPr>
          <w:szCs w:val="26"/>
        </w:rPr>
        <w:t>а</w:t>
      </w:r>
      <w:r w:rsidR="008A6CB3" w:rsidRPr="008A6CB3">
        <w:rPr>
          <w:szCs w:val="26"/>
        </w:rPr>
        <w:t xml:space="preserve">кта приемки-передачи </w:t>
      </w:r>
      <w:r w:rsidR="003A021C">
        <w:rPr>
          <w:szCs w:val="26"/>
        </w:rPr>
        <w:t>Продукции</w:t>
      </w:r>
      <w:r w:rsidRPr="002F11B0">
        <w:t>.</w:t>
      </w:r>
    </w:p>
    <w:p w14:paraId="3A49411D" w14:textId="77777777" w:rsidR="00AD4E75" w:rsidRPr="002F11B0" w:rsidRDefault="00A530BC" w:rsidP="003328B4">
      <w:pPr>
        <w:pStyle w:val="a0"/>
        <w:rPr>
          <w:szCs w:val="26"/>
        </w:rPr>
      </w:pPr>
      <w:r w:rsidRPr="002F11B0">
        <w:rPr>
          <w:szCs w:val="26"/>
        </w:rPr>
        <w:t xml:space="preserve">Вывоз </w:t>
      </w:r>
      <w:r w:rsidR="003A021C">
        <w:rPr>
          <w:szCs w:val="26"/>
        </w:rPr>
        <w:t>Продукции</w:t>
      </w:r>
      <w:r w:rsidRPr="002F11B0">
        <w:rPr>
          <w:szCs w:val="26"/>
        </w:rPr>
        <w:t xml:space="preserve"> из места приемки </w:t>
      </w:r>
      <w:r w:rsidR="003A021C">
        <w:rPr>
          <w:szCs w:val="26"/>
        </w:rPr>
        <w:t>Продукции</w:t>
      </w:r>
      <w:r w:rsidRPr="002F11B0">
        <w:rPr>
          <w:szCs w:val="26"/>
        </w:rPr>
        <w:t xml:space="preserve"> осуществляется Покупателем собственными силами</w:t>
      </w:r>
      <w:r w:rsidR="0010291F">
        <w:rPr>
          <w:szCs w:val="26"/>
        </w:rPr>
        <w:t xml:space="preserve"> и за счет собственных средств.</w:t>
      </w:r>
    </w:p>
    <w:p w14:paraId="2753BA3F" w14:textId="77777777" w:rsidR="002F11B0" w:rsidRPr="002F11B0" w:rsidRDefault="002F11B0" w:rsidP="003328B4">
      <w:pPr>
        <w:pStyle w:val="a"/>
        <w:numPr>
          <w:ilvl w:val="0"/>
          <w:numId w:val="0"/>
        </w:numPr>
        <w:rPr>
          <w:szCs w:val="26"/>
        </w:rPr>
      </w:pPr>
    </w:p>
    <w:p w14:paraId="521CCC04" w14:textId="77777777" w:rsidR="00AD4E75" w:rsidRPr="002F11B0" w:rsidRDefault="00A530BC" w:rsidP="003328B4">
      <w:pPr>
        <w:pStyle w:val="a"/>
        <w:spacing w:after="240"/>
      </w:pPr>
      <w:bookmarkStart w:id="4" w:name="ОТВЕТСТВЕННОСТЬ"/>
      <w:r w:rsidRPr="002F11B0">
        <w:t xml:space="preserve">ОТВЕТСТВЕННОСТЬ </w:t>
      </w:r>
      <w:bookmarkEnd w:id="4"/>
      <w:r w:rsidRPr="002F11B0">
        <w:t>СТОРОН</w:t>
      </w:r>
    </w:p>
    <w:p w14:paraId="35CB9A15" w14:textId="77777777" w:rsidR="00AD4E75" w:rsidRPr="002F11B0" w:rsidRDefault="00A530BC" w:rsidP="003328B4">
      <w:pPr>
        <w:pStyle w:val="a0"/>
        <w:rPr>
          <w:szCs w:val="26"/>
        </w:rPr>
      </w:pPr>
      <w:r w:rsidRPr="002F11B0">
        <w:rPr>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5EE2EF4B" w14:textId="77777777" w:rsidR="00AD4E75" w:rsidRPr="002F11B0" w:rsidRDefault="00A530BC" w:rsidP="003328B4">
      <w:pPr>
        <w:pStyle w:val="a0"/>
        <w:rPr>
          <w:szCs w:val="26"/>
        </w:rPr>
      </w:pPr>
      <w:r w:rsidRPr="002F11B0">
        <w:rPr>
          <w:szCs w:val="26"/>
        </w:rPr>
        <w:t>Продавец несет перед Покупателем ответственность за последствия неисполнения или ненадлежащего исполнения обязательств привлекаемыми им третьими лицами.</w:t>
      </w:r>
    </w:p>
    <w:p w14:paraId="4302FE04" w14:textId="77777777" w:rsidR="00AD4E75" w:rsidRPr="00F17AEE" w:rsidRDefault="00A530BC" w:rsidP="003328B4">
      <w:pPr>
        <w:pStyle w:val="a0"/>
        <w:rPr>
          <w:szCs w:val="26"/>
        </w:rPr>
      </w:pPr>
      <w:r w:rsidRPr="00171F6A">
        <w:rPr>
          <w:szCs w:val="26"/>
        </w:rPr>
        <w:t xml:space="preserve">За просрочку оплаты в соответствии с настоящим Договором Покупатель уплачивает Продавцу пени в размере 0,1 (ноль целых одна десятая) % от стоимости </w:t>
      </w:r>
      <w:r w:rsidR="003A021C">
        <w:rPr>
          <w:szCs w:val="26"/>
        </w:rPr>
        <w:t>Продукции</w:t>
      </w:r>
      <w:r w:rsidRPr="00171F6A">
        <w:rPr>
          <w:szCs w:val="26"/>
        </w:rPr>
        <w:t xml:space="preserve"> за каждый день просрочки.</w:t>
      </w:r>
    </w:p>
    <w:p w14:paraId="4D5C881E" w14:textId="77777777" w:rsidR="00481470" w:rsidRPr="00481470" w:rsidRDefault="00481470" w:rsidP="00481470">
      <w:pPr>
        <w:pStyle w:val="a0"/>
      </w:pPr>
      <w:r w:rsidRPr="00481470">
        <w:lastRenderedPageBreak/>
        <w:t>За нарушение Покупателем сроков, указанных п.1.2 Приложения № 3 к договору, Продавец вправе взыскать с Покупателя штраф в размере 0,1 (ноль целых одна десятая) % от стоимости Договора с учетом НДС за каждый день просрочки.</w:t>
      </w:r>
    </w:p>
    <w:p w14:paraId="7AC8317F" w14:textId="23A37B2A" w:rsidR="00060F41" w:rsidRPr="002F11B0" w:rsidRDefault="00060F41" w:rsidP="00F5561B">
      <w:pPr>
        <w:pStyle w:val="a0"/>
      </w:pPr>
      <w:r w:rsidRPr="005063BF">
        <w:rPr>
          <w:szCs w:val="26"/>
        </w:rPr>
        <w:t xml:space="preserve">В случае нарушения Покупателем согласованных с Продавцом сроков демонтажа Продукции по </w:t>
      </w:r>
      <w:r w:rsidR="00050345">
        <w:rPr>
          <w:szCs w:val="26"/>
        </w:rPr>
        <w:t>Договор</w:t>
      </w:r>
      <w:r w:rsidRPr="005063BF">
        <w:rPr>
          <w:szCs w:val="26"/>
        </w:rPr>
        <w:t>у, Продавец вправе в</w:t>
      </w:r>
      <w:r>
        <w:rPr>
          <w:szCs w:val="26"/>
        </w:rPr>
        <w:t>зыскать неустойку в размере 0,1</w:t>
      </w:r>
      <w:r w:rsidRPr="005063BF">
        <w:rPr>
          <w:szCs w:val="26"/>
        </w:rPr>
        <w:t xml:space="preserve"> (одна десятая</w:t>
      </w:r>
      <w:r>
        <w:rPr>
          <w:szCs w:val="26"/>
        </w:rPr>
        <w:t>) %</w:t>
      </w:r>
      <w:r w:rsidRPr="005063BF">
        <w:rPr>
          <w:szCs w:val="26"/>
        </w:rPr>
        <w:t xml:space="preserve"> от стоимости </w:t>
      </w:r>
      <w:r w:rsidR="00050345">
        <w:rPr>
          <w:szCs w:val="26"/>
        </w:rPr>
        <w:t>Договор</w:t>
      </w:r>
      <w:r w:rsidRPr="005063BF">
        <w:rPr>
          <w:szCs w:val="26"/>
        </w:rPr>
        <w:t>а за каждый день просрочки.</w:t>
      </w:r>
    </w:p>
    <w:p w14:paraId="43849D10" w14:textId="77777777" w:rsidR="00AD4E75" w:rsidRDefault="00A530BC" w:rsidP="003328B4">
      <w:pPr>
        <w:pStyle w:val="a0"/>
        <w:rPr>
          <w:szCs w:val="26"/>
        </w:rPr>
      </w:pPr>
      <w:r w:rsidRPr="003328B4">
        <w:rPr>
          <w:szCs w:val="26"/>
        </w:rPr>
        <w:t>Выплата пеней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пеня не начисляется и не уплачивается. Стороны уплачивают пеню, предусмотренную Договором, в течение 10 (десяти) рабочих дней со дня получения соответствующего требования в письменной форме. Уплата пени не освобождает Сторону, нарушившую Договор, от исполнения своих обязательств в натуре.</w:t>
      </w:r>
    </w:p>
    <w:p w14:paraId="518A53F7" w14:textId="77777777" w:rsidR="00F5561B" w:rsidRPr="00F5561B" w:rsidRDefault="00F5561B" w:rsidP="00F5561B">
      <w:pPr>
        <w:pStyle w:val="a0"/>
        <w:rPr>
          <w:szCs w:val="26"/>
        </w:rPr>
      </w:pPr>
      <w:r w:rsidRPr="00F5561B">
        <w:rPr>
          <w:szCs w:val="26"/>
        </w:rPr>
        <w:t xml:space="preserve">Покупатель при проведении демонтажа и вывозе </w:t>
      </w:r>
      <w:r w:rsidR="003A021C">
        <w:rPr>
          <w:szCs w:val="26"/>
        </w:rPr>
        <w:t>Продукции</w:t>
      </w:r>
      <w:r w:rsidRPr="00F5561B">
        <w:rPr>
          <w:szCs w:val="26"/>
        </w:rPr>
        <w:t xml:space="preserve"> несет ответственность за уничтожение и/или повреждение действующего оборудования и линий связи, не являющихся объектом настоящего Договора, а также возникновения аварийных ситуаций и причинение ущерба имуществу Продавца и/или третьих лиц. В случае наступления обстоятельств, определённых данным пунктом Покупатель обязуется незамедлительно уведомить об этом Продавца. Стороны обязуются незамедлительно составить Акт, в котором указываются перечень и характер повреждений, способы и сроки их устранения. Такой Акт составляется ответственными представителями Сторон. В случае, если Покупатель отказывается от подписания Акта, такой Акт считается подписанным Покупателем и подписывается только со стороны Продавца. Покупатель своими силами и за свой счет, либо силами и средствами привлекаемых организаций, устраняет возникшие повреждения под контролем Продавца, также Покупатель несет ответственность в размере причиненного ущерба, а именно: компенсирует Продавцу причиненный ущерб либо путем восстановления оборудования и линий связи в соответствии с нормативами Продавца и/или третьих лиц, либо в денежной форме по объему фактически выполненных Продавцом работ, связанных с устранением указанного нарушения. </w:t>
      </w:r>
    </w:p>
    <w:p w14:paraId="42C40CD0" w14:textId="1C8FBFB3" w:rsidR="00F5561B" w:rsidRDefault="00F5561B" w:rsidP="00F5561B">
      <w:pPr>
        <w:pStyle w:val="a0"/>
        <w:rPr>
          <w:szCs w:val="26"/>
        </w:rPr>
      </w:pPr>
      <w:r w:rsidRPr="00F5561B">
        <w:rPr>
          <w:szCs w:val="26"/>
        </w:rPr>
        <w:t>В случае наложения уполномоченными государственными органами штрафа на Продавца за возникшие по вине Покупателя нарушения в сфере благоустройства и содержания территории, Покупатель оплачивает Продавцу сумму штрафа и возмещает причиненный такими нарушениями ущерб в срок не позднее 5 (пяти) календарных дней с момента наложения такого штрафа на Продавца.</w:t>
      </w:r>
    </w:p>
    <w:p w14:paraId="682DDE45" w14:textId="30123655" w:rsidR="00060F41" w:rsidRPr="00060F41" w:rsidRDefault="00060F41" w:rsidP="00060F41">
      <w:pPr>
        <w:pStyle w:val="a0"/>
      </w:pPr>
      <w:r w:rsidRPr="00060F41">
        <w:t xml:space="preserve">В случае причинения ущерба землевладельцам, землепользователям или владельцам инфраструктурных объектов в результате демонтажа Продукции по </w:t>
      </w:r>
      <w:r w:rsidR="00050345">
        <w:t>Договор</w:t>
      </w:r>
      <w:r w:rsidRPr="00060F41">
        <w:t>у Покупатель несет ответственность в соответствии с законодательством Российской Федерации и обязуется возместить причиненный ущерб.</w:t>
      </w:r>
    </w:p>
    <w:p w14:paraId="0C329B25" w14:textId="38A62302" w:rsidR="00060F41" w:rsidRPr="00060F41" w:rsidRDefault="00060F41" w:rsidP="00060F41">
      <w:pPr>
        <w:pStyle w:val="a0"/>
      </w:pPr>
      <w:r w:rsidRPr="00060F41">
        <w:t xml:space="preserve">Покупатель считается уклонившимся от своего обязательства по </w:t>
      </w:r>
      <w:r w:rsidR="00B24DBB">
        <w:t>Договору</w:t>
      </w:r>
      <w:r w:rsidRPr="00060F41">
        <w:t xml:space="preserve"> в случае если:</w:t>
      </w:r>
    </w:p>
    <w:p w14:paraId="0C76811C" w14:textId="032AC2D2" w:rsidR="00060F41" w:rsidRPr="005063BF" w:rsidRDefault="00060F41" w:rsidP="00060F41">
      <w:pPr>
        <w:pStyle w:val="a0"/>
        <w:numPr>
          <w:ilvl w:val="0"/>
          <w:numId w:val="0"/>
        </w:numPr>
        <w:ind w:firstLine="709"/>
        <w:rPr>
          <w:szCs w:val="26"/>
        </w:rPr>
      </w:pPr>
      <w:r w:rsidRPr="005063BF">
        <w:rPr>
          <w:szCs w:val="26"/>
        </w:rPr>
        <w:t>- не приступил к работам по демонтажу Продукции в срок, определенный Договор</w:t>
      </w:r>
      <w:r w:rsidR="00B24DBB">
        <w:rPr>
          <w:szCs w:val="26"/>
        </w:rPr>
        <w:t>ом</w:t>
      </w:r>
      <w:r w:rsidRPr="005063BF">
        <w:rPr>
          <w:szCs w:val="26"/>
        </w:rPr>
        <w:t>;</w:t>
      </w:r>
    </w:p>
    <w:p w14:paraId="3943B829" w14:textId="77777777" w:rsidR="00060F41" w:rsidRDefault="00060F41" w:rsidP="00060F41">
      <w:pPr>
        <w:pStyle w:val="a0"/>
        <w:numPr>
          <w:ilvl w:val="0"/>
          <w:numId w:val="0"/>
        </w:numPr>
        <w:ind w:firstLine="709"/>
        <w:rPr>
          <w:szCs w:val="26"/>
        </w:rPr>
      </w:pPr>
      <w:r w:rsidRPr="005063BF">
        <w:rPr>
          <w:szCs w:val="26"/>
        </w:rPr>
        <w:t>- отказался от принятия Продукции по любым причинам, не соответствующим условиям Договора</w:t>
      </w:r>
      <w:r>
        <w:rPr>
          <w:szCs w:val="26"/>
        </w:rPr>
        <w:t>;</w:t>
      </w:r>
    </w:p>
    <w:p w14:paraId="75FCBE14" w14:textId="3B1EE8C1" w:rsidR="00060F41" w:rsidRPr="005063BF" w:rsidRDefault="00060F41" w:rsidP="00060F41">
      <w:pPr>
        <w:pStyle w:val="a0"/>
        <w:numPr>
          <w:ilvl w:val="0"/>
          <w:numId w:val="0"/>
        </w:numPr>
        <w:ind w:firstLine="709"/>
        <w:rPr>
          <w:szCs w:val="26"/>
        </w:rPr>
      </w:pPr>
      <w:r>
        <w:rPr>
          <w:szCs w:val="26"/>
        </w:rPr>
        <w:t xml:space="preserve">- не произвел оплату </w:t>
      </w:r>
      <w:r w:rsidR="00B24DBB">
        <w:rPr>
          <w:szCs w:val="26"/>
        </w:rPr>
        <w:t>стоимости продукции в соответствии с актом</w:t>
      </w:r>
      <w:r>
        <w:rPr>
          <w:szCs w:val="26"/>
        </w:rPr>
        <w:t>, предусмотренную Договором.</w:t>
      </w:r>
    </w:p>
    <w:p w14:paraId="12BEFBB3" w14:textId="29D11722" w:rsidR="00F5561B" w:rsidRPr="002F11B0" w:rsidRDefault="00F5561B" w:rsidP="00060F41">
      <w:pPr>
        <w:pStyle w:val="a0"/>
        <w:rPr>
          <w:szCs w:val="26"/>
        </w:rPr>
      </w:pPr>
      <w:r w:rsidRPr="00F5561B">
        <w:rPr>
          <w:szCs w:val="26"/>
        </w:rPr>
        <w:lastRenderedPageBreak/>
        <w:t>Во всех перечисленных</w:t>
      </w:r>
      <w:r w:rsidR="00060F41">
        <w:rPr>
          <w:szCs w:val="26"/>
        </w:rPr>
        <w:t xml:space="preserve"> в п.5.10 Договора</w:t>
      </w:r>
      <w:r w:rsidRPr="00F5561B">
        <w:rPr>
          <w:szCs w:val="26"/>
        </w:rPr>
        <w:t xml:space="preserve"> случаях Покупатель считается уклонившимся от своего обязательства по Договору, и Продавец вправе отказаться от исполнения настоящего Договора в одностороннем внесудебном порядке путем письменного уведомления Покупателя в соответствии с п. 1</w:t>
      </w:r>
      <w:r w:rsidR="00667D5F">
        <w:rPr>
          <w:szCs w:val="26"/>
        </w:rPr>
        <w:t>1</w:t>
      </w:r>
      <w:r w:rsidRPr="00F5561B">
        <w:rPr>
          <w:szCs w:val="26"/>
        </w:rPr>
        <w:t xml:space="preserve">.1. настоящего Договора. Договор в таком случае считается расторгнутым с даты указанной в таком уведомлении. При этом Продавец обязуется произвести возврат денежных средств, полученных от Покупателя в счет оплаты по настоящему Договору, за вычетом суммы штрафа в размере 10 (Десять) % от стоимости </w:t>
      </w:r>
      <w:r w:rsidR="003A021C">
        <w:rPr>
          <w:szCs w:val="26"/>
        </w:rPr>
        <w:t>Продукции</w:t>
      </w:r>
      <w:r w:rsidRPr="00F5561B">
        <w:rPr>
          <w:szCs w:val="26"/>
        </w:rPr>
        <w:t>, указанной в п.3.1. Договора. Удержанная сумма денежных средств засчитывается в счет уплаты Покупателем штрафа за неисполнение обязанности по настоящему Договору.</w:t>
      </w:r>
    </w:p>
    <w:p w14:paraId="543FD4E9" w14:textId="77777777" w:rsidR="00AD4E75" w:rsidRPr="002F11B0" w:rsidRDefault="00A530BC" w:rsidP="003328B4">
      <w:pPr>
        <w:pStyle w:val="a0"/>
        <w:rPr>
          <w:szCs w:val="26"/>
        </w:rPr>
      </w:pPr>
      <w:r w:rsidRPr="002F11B0">
        <w:rPr>
          <w:szCs w:val="26"/>
        </w:rPr>
        <w:t>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r w:rsidR="00A76067" w:rsidRPr="002F11B0">
        <w:rPr>
          <w:szCs w:val="26"/>
        </w:rPr>
        <w:t xml:space="preserve"> </w:t>
      </w:r>
    </w:p>
    <w:p w14:paraId="2FD7DC6A" w14:textId="77777777" w:rsidR="004157E6" w:rsidRPr="00171F6A" w:rsidRDefault="004157E6" w:rsidP="003328B4">
      <w:pPr>
        <w:pStyle w:val="a0"/>
        <w:rPr>
          <w:szCs w:val="26"/>
        </w:rPr>
      </w:pPr>
      <w:r w:rsidRPr="002F11B0">
        <w:rPr>
          <w:szCs w:val="26"/>
        </w:rPr>
        <w:t xml:space="preserve">Продавец вправе требовать от Покупателя выплаты неустойки в размере 1/365 действующей ключевой ставки ЦБ РФ от суммы, просроченной к оплате, за каждый день просрочки в случае нарушения Покупателем сроков осуществления расчета, предусмотренного </w:t>
      </w:r>
      <w:r w:rsidRPr="00E33A46">
        <w:rPr>
          <w:szCs w:val="26"/>
        </w:rPr>
        <w:t>п.</w:t>
      </w:r>
      <w:r w:rsidR="00914F56" w:rsidRPr="00E33A46">
        <w:rPr>
          <w:szCs w:val="26"/>
        </w:rPr>
        <w:t xml:space="preserve"> </w:t>
      </w:r>
      <w:r w:rsidRPr="00E33A46">
        <w:rPr>
          <w:szCs w:val="26"/>
        </w:rPr>
        <w:t xml:space="preserve">3.2. </w:t>
      </w:r>
      <w:r w:rsidRPr="002F11B0">
        <w:rPr>
          <w:szCs w:val="26"/>
        </w:rPr>
        <w:t xml:space="preserve">Договора. Если Договором предусматривается оплата авансового платежа, то за просрочку его </w:t>
      </w:r>
      <w:r w:rsidRPr="00171F6A">
        <w:rPr>
          <w:szCs w:val="26"/>
        </w:rPr>
        <w:t>оплаты неустойка не начисляется и не уплачивается.</w:t>
      </w:r>
    </w:p>
    <w:p w14:paraId="072FAC52" w14:textId="77777777" w:rsidR="00AD4E75" w:rsidRPr="003328B4" w:rsidRDefault="00A530BC" w:rsidP="003328B4">
      <w:pPr>
        <w:pStyle w:val="a"/>
        <w:spacing w:before="240" w:after="240"/>
        <w:rPr>
          <w:szCs w:val="26"/>
        </w:rPr>
      </w:pPr>
      <w:bookmarkStart w:id="5" w:name="РАСТОРЖЕНИЕ"/>
      <w:r w:rsidRPr="00F17AEE">
        <w:rPr>
          <w:szCs w:val="26"/>
        </w:rPr>
        <w:t>РАСТОРЖЕНИЕ</w:t>
      </w:r>
      <w:bookmarkEnd w:id="5"/>
      <w:r w:rsidRPr="00F17AEE">
        <w:rPr>
          <w:szCs w:val="26"/>
        </w:rPr>
        <w:t xml:space="preserve"> ДОГОВОРА</w:t>
      </w:r>
    </w:p>
    <w:p w14:paraId="4AF28926" w14:textId="3B143BA4" w:rsidR="00AD4E75" w:rsidRPr="002F11B0" w:rsidRDefault="00A530BC" w:rsidP="003328B4">
      <w:pPr>
        <w:pStyle w:val="a0"/>
        <w:rPr>
          <w:szCs w:val="26"/>
        </w:rPr>
      </w:pPr>
      <w:r w:rsidRPr="002F11B0">
        <w:rPr>
          <w:szCs w:val="26"/>
        </w:rPr>
        <w:t>Стороны могут отказаться от исполнения Договора в одностороннем внесудебном порядке в случае существенного нарушения Договора, под которым понимается нарушение следующих условий:</w:t>
      </w:r>
    </w:p>
    <w:p w14:paraId="51C8A816" w14:textId="2EBD20EE" w:rsidR="00AD4E75" w:rsidRDefault="00A530BC" w:rsidP="007A3677">
      <w:pPr>
        <w:pStyle w:val="ConsPlusNormal"/>
        <w:ind w:firstLine="709"/>
        <w:jc w:val="both"/>
        <w:rPr>
          <w:rFonts w:ascii="Times New Roman" w:hAnsi="Times New Roman" w:cs="Times New Roman"/>
          <w:sz w:val="26"/>
          <w:szCs w:val="26"/>
        </w:rPr>
      </w:pPr>
      <w:r w:rsidRPr="003328B4">
        <w:rPr>
          <w:rFonts w:ascii="Times New Roman" w:hAnsi="Times New Roman" w:cs="Times New Roman"/>
          <w:sz w:val="26"/>
          <w:szCs w:val="26"/>
        </w:rPr>
        <w:t xml:space="preserve">- просрочка оплаты </w:t>
      </w:r>
      <w:r w:rsidR="00910848">
        <w:rPr>
          <w:rFonts w:ascii="Times New Roman" w:hAnsi="Times New Roman" w:cs="Times New Roman"/>
          <w:sz w:val="26"/>
          <w:szCs w:val="26"/>
        </w:rPr>
        <w:t xml:space="preserve">Покупателем </w:t>
      </w:r>
      <w:r w:rsidRPr="003328B4">
        <w:rPr>
          <w:rFonts w:ascii="Times New Roman" w:hAnsi="Times New Roman" w:cs="Times New Roman"/>
          <w:sz w:val="26"/>
          <w:szCs w:val="26"/>
        </w:rPr>
        <w:t xml:space="preserve">более чем на </w:t>
      </w:r>
      <w:r w:rsidR="0060516D" w:rsidRPr="0060516D">
        <w:rPr>
          <w:rFonts w:ascii="Times New Roman" w:hAnsi="Times New Roman" w:cs="Times New Roman"/>
          <w:sz w:val="26"/>
          <w:szCs w:val="26"/>
        </w:rPr>
        <w:t>1</w:t>
      </w:r>
      <w:r w:rsidRPr="003328B4">
        <w:rPr>
          <w:rFonts w:ascii="Times New Roman" w:hAnsi="Times New Roman" w:cs="Times New Roman"/>
          <w:sz w:val="26"/>
          <w:szCs w:val="26"/>
        </w:rPr>
        <w:t xml:space="preserve"> (</w:t>
      </w:r>
      <w:r w:rsidR="0060516D">
        <w:rPr>
          <w:rFonts w:ascii="Times New Roman" w:hAnsi="Times New Roman" w:cs="Times New Roman"/>
          <w:sz w:val="26"/>
          <w:szCs w:val="26"/>
        </w:rPr>
        <w:t>один</w:t>
      </w:r>
      <w:r w:rsidRPr="003328B4">
        <w:rPr>
          <w:rFonts w:ascii="Times New Roman" w:hAnsi="Times New Roman" w:cs="Times New Roman"/>
          <w:sz w:val="26"/>
          <w:szCs w:val="26"/>
        </w:rPr>
        <w:t>) месяца;</w:t>
      </w:r>
    </w:p>
    <w:p w14:paraId="3C6DC81B" w14:textId="1B2C3D45" w:rsidR="00C04F25" w:rsidRPr="005063BF" w:rsidRDefault="00C04F25" w:rsidP="00C04F25">
      <w:pPr>
        <w:pStyle w:val="a0"/>
        <w:numPr>
          <w:ilvl w:val="0"/>
          <w:numId w:val="0"/>
        </w:numPr>
        <w:ind w:firstLine="709"/>
        <w:rPr>
          <w:szCs w:val="26"/>
          <w:lang w:eastAsia="ru-RU"/>
        </w:rPr>
      </w:pPr>
      <w:r w:rsidRPr="005063BF">
        <w:rPr>
          <w:szCs w:val="26"/>
          <w:lang w:eastAsia="ru-RU"/>
        </w:rPr>
        <w:t>- положения п.5.</w:t>
      </w:r>
      <w:r w:rsidR="003E4177">
        <w:rPr>
          <w:szCs w:val="26"/>
          <w:lang w:eastAsia="ru-RU"/>
        </w:rPr>
        <w:t>10</w:t>
      </w:r>
      <w:r>
        <w:rPr>
          <w:szCs w:val="26"/>
          <w:lang w:eastAsia="ru-RU"/>
        </w:rPr>
        <w:t xml:space="preserve">. </w:t>
      </w:r>
      <w:r w:rsidRPr="005063BF">
        <w:rPr>
          <w:szCs w:val="26"/>
          <w:lang w:eastAsia="ru-RU"/>
        </w:rPr>
        <w:t>Договора.</w:t>
      </w:r>
    </w:p>
    <w:p w14:paraId="19E524EB" w14:textId="77777777" w:rsidR="00AD4E75" w:rsidRPr="003328B4" w:rsidRDefault="00A530BC" w:rsidP="007A3677">
      <w:pPr>
        <w:pStyle w:val="ConsPlusNormal"/>
        <w:ind w:firstLine="709"/>
        <w:jc w:val="both"/>
        <w:rPr>
          <w:rFonts w:ascii="Times New Roman" w:hAnsi="Times New Roman" w:cs="Times New Roman"/>
          <w:sz w:val="26"/>
          <w:szCs w:val="26"/>
        </w:rPr>
      </w:pPr>
      <w:r w:rsidRPr="003328B4">
        <w:rPr>
          <w:rFonts w:ascii="Times New Roman" w:hAnsi="Times New Roman" w:cs="Times New Roman"/>
          <w:sz w:val="26"/>
          <w:szCs w:val="26"/>
        </w:rPr>
        <w:t>- нарушение иных существенных условий, определённых в соответствии с действующим законодательством Российской Федерации или соглашением Сторон.</w:t>
      </w:r>
    </w:p>
    <w:p w14:paraId="06C60572" w14:textId="77777777" w:rsidR="00AD4E75" w:rsidRPr="003328B4" w:rsidRDefault="00A530BC" w:rsidP="003328B4">
      <w:pPr>
        <w:pStyle w:val="a0"/>
      </w:pPr>
      <w:r w:rsidRPr="002F11B0">
        <w:rPr>
          <w:szCs w:val="26"/>
        </w:rPr>
        <w:t>В случае расторжения Договора Стороны обязуются произвести взаиморасчёты.</w:t>
      </w:r>
    </w:p>
    <w:p w14:paraId="75CB911F" w14:textId="77777777" w:rsidR="00AD4E75" w:rsidRPr="002F11B0" w:rsidRDefault="00A530BC" w:rsidP="003328B4">
      <w:pPr>
        <w:pStyle w:val="a"/>
        <w:spacing w:before="240"/>
        <w:rPr>
          <w:szCs w:val="26"/>
        </w:rPr>
      </w:pPr>
      <w:bookmarkStart w:id="6" w:name="ОБСТОЯТЕЛЬСТВА"/>
      <w:r w:rsidRPr="002F11B0">
        <w:rPr>
          <w:szCs w:val="26"/>
        </w:rPr>
        <w:t>ОБСТОЯТЕЛЬСТВА НЕПР</w:t>
      </w:r>
      <w:bookmarkEnd w:id="6"/>
      <w:r w:rsidRPr="002F11B0">
        <w:rPr>
          <w:szCs w:val="26"/>
        </w:rPr>
        <w:t>ЕОДОЛИМОЙ СИЛЫ</w:t>
      </w:r>
    </w:p>
    <w:p w14:paraId="1D8B40A2" w14:textId="77777777" w:rsidR="00AD4E75" w:rsidRPr="003328B4" w:rsidRDefault="00AD4E75">
      <w:pPr>
        <w:jc w:val="both"/>
        <w:outlineLvl w:val="0"/>
        <w:rPr>
          <w:b/>
          <w:bCs/>
          <w:sz w:val="26"/>
          <w:szCs w:val="26"/>
        </w:rPr>
      </w:pPr>
    </w:p>
    <w:p w14:paraId="023B4FC3" w14:textId="77777777" w:rsidR="00AD4E75" w:rsidRPr="002F11B0" w:rsidRDefault="00A530BC" w:rsidP="003328B4">
      <w:pPr>
        <w:pStyle w:val="a0"/>
        <w:rPr>
          <w:color w:val="FF0000"/>
          <w:szCs w:val="26"/>
        </w:rPr>
      </w:pPr>
      <w:r w:rsidRPr="002F11B0">
        <w:rPr>
          <w:szCs w:val="26"/>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w:t>
      </w:r>
      <w:r w:rsidR="003F79B4" w:rsidRPr="002F11B0">
        <w:rPr>
          <w:szCs w:val="26"/>
        </w:rPr>
        <w:t>в том числе</w:t>
      </w:r>
      <w:r w:rsidRPr="002F11B0">
        <w:rPr>
          <w:szCs w:val="26"/>
        </w:rPr>
        <w:t>, относятся</w:t>
      </w:r>
      <w:r w:rsidR="003F79B4" w:rsidRPr="002F11B0">
        <w:rPr>
          <w:szCs w:val="26"/>
        </w:rPr>
        <w:t xml:space="preserve"> ограничительные меры, вводимые органами власти, в связи с эпидемией,</w:t>
      </w:r>
      <w:r w:rsidRPr="002F11B0">
        <w:rPr>
          <w:szCs w:val="26"/>
        </w:rPr>
        <w:t xml:space="preserve"> пожар, наводнения, землетрясения, иные стихийные бедствия. Наличие обстоятельств непреодолимой силы подтверждается </w:t>
      </w:r>
      <w:r w:rsidR="003F79B4" w:rsidRPr="002F11B0">
        <w:rPr>
          <w:szCs w:val="26"/>
        </w:rPr>
        <w:t>соответствующим официальным документом уполномоченного органа, удостоверяющим наличие таких обстоятельств.</w:t>
      </w:r>
    </w:p>
    <w:p w14:paraId="386F9533" w14:textId="77777777" w:rsidR="00AD4E75" w:rsidRPr="00EB61B2" w:rsidRDefault="00A530BC" w:rsidP="003328B4">
      <w:pPr>
        <w:pStyle w:val="a0"/>
        <w:rPr>
          <w:szCs w:val="26"/>
        </w:rPr>
      </w:pPr>
      <w:r w:rsidRPr="002F11B0">
        <w:rPr>
          <w:szCs w:val="26"/>
        </w:rPr>
        <w:t xml:space="preserve">При наступлении обстоятельств непреодолимой силы подвергшаяся их воздействию Сторона должна </w:t>
      </w:r>
      <w:r w:rsidR="003F79B4" w:rsidRPr="002F11B0">
        <w:rPr>
          <w:szCs w:val="26"/>
        </w:rPr>
        <w:t xml:space="preserve">в письменной форме уведомить о данных обстоятельствах другую Сторону не позднее 7 (семи) рабочих дней с даты начала их действия, а при невозможности уведомления в указанный срок по причине действия таких обстоятельств непреодолимой силы - при первой возможности с приложением </w:t>
      </w:r>
      <w:r w:rsidR="003F79B4" w:rsidRPr="002F11B0">
        <w:rPr>
          <w:szCs w:val="26"/>
        </w:rPr>
        <w:lastRenderedPageBreak/>
        <w:t xml:space="preserve">документов, подтверждающих обстоятельства, которые препятствовали направлению уведомления. </w:t>
      </w:r>
      <w:r w:rsidRPr="00171F6A">
        <w:rPr>
          <w:szCs w:val="26"/>
        </w:rPr>
        <w:t xml:space="preserve">Извещение должно содержать сведения о характере обстоятельств непреодолимой силы, а также </w:t>
      </w:r>
      <w:r w:rsidR="003F79B4" w:rsidRPr="00171F6A">
        <w:rPr>
          <w:szCs w:val="26"/>
        </w:rPr>
        <w:t>подтверждение их прямого влияния на возможность исполнения Стороной своих обязательств по Договору и предполагаемый срок исполнения таких обязательств.</w:t>
      </w:r>
      <w:r w:rsidR="003F79B4" w:rsidRPr="00F17AEE">
        <w:rPr>
          <w:szCs w:val="26"/>
        </w:rPr>
        <w:t xml:space="preserve"> </w:t>
      </w:r>
      <w:proofErr w:type="spellStart"/>
      <w:r w:rsidR="003F79B4" w:rsidRPr="00F17AEE">
        <w:rPr>
          <w:szCs w:val="26"/>
        </w:rPr>
        <w:t>Ненаправление</w:t>
      </w:r>
      <w:proofErr w:type="spellEnd"/>
      <w:r w:rsidR="003F79B4" w:rsidRPr="00F17AEE">
        <w:rPr>
          <w:szCs w:val="26"/>
        </w:rPr>
        <w:t xml:space="preserve"> уведомления, равно как и несвоевременное и/или ненадлежащее уведомление о форс-мажорных обстоятельствах лишает соответствующую Сторону права на освобождение от ответственности за частичное или полное неисполнение обязательств по Договору по причине указанных обстоятельств. </w:t>
      </w:r>
      <w:r w:rsidRPr="00F17AEE">
        <w:rPr>
          <w:szCs w:val="26"/>
        </w:rPr>
        <w:t>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2BBBA98F" w14:textId="77777777" w:rsidR="00AD4E75" w:rsidRPr="00EB61B2" w:rsidRDefault="00A530BC" w:rsidP="003328B4">
      <w:pPr>
        <w:pStyle w:val="a0"/>
        <w:rPr>
          <w:szCs w:val="26"/>
        </w:rPr>
      </w:pPr>
      <w:r w:rsidRPr="00EB61B2">
        <w:rPr>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5964B03C" w14:textId="77777777" w:rsidR="00E33A46" w:rsidRPr="001A17BB" w:rsidRDefault="00A530BC" w:rsidP="001A17BB">
      <w:pPr>
        <w:pStyle w:val="a0"/>
        <w:rPr>
          <w:b/>
          <w:bCs/>
          <w:szCs w:val="26"/>
        </w:rPr>
      </w:pPr>
      <w:r w:rsidRPr="00EB61B2">
        <w:rPr>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bookmarkStart w:id="7" w:name="ОБЕСПЕЧЕНИЕ"/>
    </w:p>
    <w:p w14:paraId="06C9CD1C" w14:textId="77777777" w:rsidR="00AD4E75" w:rsidRPr="002F11B0" w:rsidRDefault="00A530BC" w:rsidP="003328B4">
      <w:pPr>
        <w:pStyle w:val="a"/>
        <w:spacing w:before="240" w:after="240"/>
        <w:rPr>
          <w:szCs w:val="26"/>
        </w:rPr>
      </w:pPr>
      <w:r w:rsidRPr="002F11B0">
        <w:rPr>
          <w:szCs w:val="26"/>
        </w:rPr>
        <w:t>ОБЕСПЕЧЕНИЕ</w:t>
      </w:r>
      <w:bookmarkEnd w:id="7"/>
      <w:r w:rsidRPr="002F11B0">
        <w:rPr>
          <w:szCs w:val="26"/>
        </w:rPr>
        <w:t xml:space="preserve"> КОНФИДЕНЦИАЛЬНОСТИ</w:t>
      </w:r>
    </w:p>
    <w:p w14:paraId="06CE6073" w14:textId="77777777" w:rsidR="00AD4E75" w:rsidRPr="002F11B0" w:rsidRDefault="00A530BC" w:rsidP="003328B4">
      <w:pPr>
        <w:pStyle w:val="a0"/>
        <w:rPr>
          <w:szCs w:val="26"/>
        </w:rPr>
      </w:pPr>
      <w:r w:rsidRPr="002F11B0">
        <w:rPr>
          <w:szCs w:val="26"/>
          <w:lang w:eastAsia="ru-RU"/>
        </w:rPr>
        <w:t>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2 к настоящему Договору).</w:t>
      </w:r>
    </w:p>
    <w:p w14:paraId="3656D4E0" w14:textId="77777777" w:rsidR="00AD4E75" w:rsidRPr="002F11B0" w:rsidRDefault="00A530BC" w:rsidP="003328B4">
      <w:pPr>
        <w:pStyle w:val="a"/>
        <w:spacing w:before="240" w:after="240"/>
        <w:rPr>
          <w:szCs w:val="26"/>
        </w:rPr>
      </w:pPr>
      <w:bookmarkStart w:id="8" w:name="СРОК"/>
      <w:r w:rsidRPr="002F11B0">
        <w:rPr>
          <w:szCs w:val="26"/>
        </w:rPr>
        <w:t>СРОК</w:t>
      </w:r>
      <w:bookmarkEnd w:id="8"/>
      <w:r w:rsidRPr="002F11B0">
        <w:rPr>
          <w:szCs w:val="26"/>
        </w:rPr>
        <w:t xml:space="preserve"> ДЕЙСТВИЯ НАСТОЯЩЕГО ДОГОВОРА</w:t>
      </w:r>
    </w:p>
    <w:p w14:paraId="5DB7D74F" w14:textId="77777777" w:rsidR="00C36F10" w:rsidRPr="00C36F10" w:rsidRDefault="000366D5" w:rsidP="00C36F10">
      <w:pPr>
        <w:pStyle w:val="a0"/>
      </w:pPr>
      <w:r w:rsidRPr="007C08C9">
        <w:t xml:space="preserve">Настоящий Договор считается заключённым и вступает в силу с момента его подписания обеими Сторонами и </w:t>
      </w:r>
      <w:r w:rsidR="00C36F10" w:rsidRPr="00C36F10">
        <w:t xml:space="preserve">действует до полного исполнения обязательств по договору. </w:t>
      </w:r>
    </w:p>
    <w:p w14:paraId="3C315896" w14:textId="3CC76FEB" w:rsidR="000366D5" w:rsidRPr="008C3C60" w:rsidRDefault="000366D5" w:rsidP="008C3C60">
      <w:pPr>
        <w:pStyle w:val="a0"/>
        <w:rPr>
          <w:i/>
          <w:color w:val="FF0000"/>
        </w:rPr>
      </w:pPr>
      <w:r w:rsidRPr="007C08C9">
        <w:t>Окончание действия Договора не влечет прекращение обязательств Сторон, не исполненных в течение срока действия Договора.</w:t>
      </w:r>
    </w:p>
    <w:p w14:paraId="4C2049B5" w14:textId="77777777" w:rsidR="00AD4E75" w:rsidRPr="002F11B0" w:rsidRDefault="00A530BC" w:rsidP="003328B4">
      <w:pPr>
        <w:pStyle w:val="a0"/>
        <w:rPr>
          <w:szCs w:val="26"/>
        </w:rPr>
      </w:pPr>
      <w:r w:rsidRPr="002F11B0">
        <w:rPr>
          <w:szCs w:val="26"/>
        </w:rPr>
        <w:t xml:space="preserve">Настоящий Договор может быть </w:t>
      </w:r>
      <w:r w:rsidRPr="003328B4">
        <w:rPr>
          <w:szCs w:val="26"/>
        </w:rPr>
        <w:t xml:space="preserve">в любое время изменен или </w:t>
      </w:r>
      <w:r w:rsidRPr="002F11B0">
        <w:rPr>
          <w:szCs w:val="26"/>
        </w:rPr>
        <w:t>расторгнут по взаимному согласованию Сторон, совершенному в письменной форме за подписью уполномоченных лиц сторон, и в случаях</w:t>
      </w:r>
      <w:r w:rsidR="008C3C60">
        <w:rPr>
          <w:szCs w:val="26"/>
        </w:rPr>
        <w:t>,</w:t>
      </w:r>
      <w:r w:rsidRPr="002F11B0">
        <w:rPr>
          <w:szCs w:val="26"/>
        </w:rPr>
        <w:t xml:space="preserve"> предусмотренных настоящим Договором.</w:t>
      </w:r>
    </w:p>
    <w:p w14:paraId="0DB88F15" w14:textId="77777777" w:rsidR="00AD4E75" w:rsidRPr="002F11B0" w:rsidRDefault="00A530BC" w:rsidP="003328B4">
      <w:pPr>
        <w:pStyle w:val="a"/>
        <w:spacing w:before="240" w:after="240"/>
        <w:rPr>
          <w:szCs w:val="26"/>
        </w:rPr>
      </w:pPr>
      <w:bookmarkStart w:id="9" w:name="РАЗРЕШЕНИЕ"/>
      <w:r w:rsidRPr="002F11B0">
        <w:rPr>
          <w:szCs w:val="26"/>
        </w:rPr>
        <w:t>РАЗРЕШЕНИЕ</w:t>
      </w:r>
      <w:bookmarkEnd w:id="9"/>
      <w:r w:rsidRPr="002F11B0">
        <w:rPr>
          <w:szCs w:val="26"/>
        </w:rPr>
        <w:t xml:space="preserve"> СПОРОВ</w:t>
      </w:r>
    </w:p>
    <w:p w14:paraId="7C55C26F" w14:textId="77777777" w:rsidR="00AD4E75" w:rsidRPr="002F11B0" w:rsidRDefault="00A530BC" w:rsidP="003328B4">
      <w:pPr>
        <w:pStyle w:val="a0"/>
        <w:rPr>
          <w:szCs w:val="26"/>
        </w:rPr>
      </w:pPr>
      <w:r w:rsidRPr="002F11B0">
        <w:rPr>
          <w:szCs w:val="26"/>
        </w:rPr>
        <w:t>Отношения, возникающие из настоящего Договора, регулируются правом Российской Федерации.</w:t>
      </w:r>
    </w:p>
    <w:p w14:paraId="01112A2B" w14:textId="77777777" w:rsidR="00AD4E75" w:rsidRPr="002F11B0" w:rsidRDefault="00A530BC" w:rsidP="003328B4">
      <w:pPr>
        <w:pStyle w:val="a0"/>
        <w:rPr>
          <w:szCs w:val="26"/>
        </w:rPr>
      </w:pPr>
      <w:r w:rsidRPr="002F11B0">
        <w:rPr>
          <w:szCs w:val="26"/>
        </w:rPr>
        <w:t xml:space="preserve">Все споры и разногласия по настоящему Договору Стороны разрешают путём переговоров. </w:t>
      </w:r>
    </w:p>
    <w:p w14:paraId="0A8B6142" w14:textId="77777777" w:rsidR="00AD4E75" w:rsidRPr="002F11B0" w:rsidRDefault="00A530BC" w:rsidP="003328B4">
      <w:pPr>
        <w:pStyle w:val="a0"/>
        <w:rPr>
          <w:szCs w:val="26"/>
        </w:rPr>
      </w:pPr>
      <w:r w:rsidRPr="002F11B0">
        <w:rPr>
          <w:szCs w:val="26"/>
        </w:rPr>
        <w:lastRenderedPageBreak/>
        <w:t xml:space="preserve">Претензионный порядок урегулирования споров будет применяться Сторонами в случаях, предусмотренных законом. </w:t>
      </w:r>
      <w:r w:rsidRPr="002F11B0">
        <w:rPr>
          <w:bCs/>
          <w:szCs w:val="26"/>
        </w:rPr>
        <w:t xml:space="preserve">Претензия в рамках настоящего Договора должна быть направлена в порядке, предусмотренном п. </w:t>
      </w:r>
      <w:r w:rsidR="008C3C60">
        <w:rPr>
          <w:bCs/>
          <w:szCs w:val="26"/>
        </w:rPr>
        <w:t>11.1</w:t>
      </w:r>
      <w:r w:rsidRPr="002F11B0">
        <w:rPr>
          <w:color w:val="FF0000"/>
          <w:szCs w:val="26"/>
        </w:rPr>
        <w:t xml:space="preserve"> </w:t>
      </w:r>
      <w:r w:rsidRPr="002F11B0">
        <w:rPr>
          <w:bCs/>
          <w:szCs w:val="26"/>
        </w:rPr>
        <w:t>Договора.</w:t>
      </w:r>
      <w:r w:rsidRPr="002F11B0">
        <w:rPr>
          <w:szCs w:val="26"/>
        </w:rPr>
        <w:t xml:space="preserve"> Срок рассмотрения претензии 10 (десять) рабочих дней с момента ее доставки.</w:t>
      </w:r>
    </w:p>
    <w:p w14:paraId="201EC5D8" w14:textId="13631BB7" w:rsidR="00AD4E75" w:rsidRPr="003328B4" w:rsidRDefault="00A530BC" w:rsidP="003328B4">
      <w:pPr>
        <w:pStyle w:val="a0"/>
        <w:rPr>
          <w:bCs/>
          <w:color w:val="FF0000"/>
          <w:szCs w:val="26"/>
        </w:rPr>
      </w:pPr>
      <w:r w:rsidRPr="002F11B0">
        <w:rPr>
          <w:szCs w:val="26"/>
        </w:rPr>
        <w:t xml:space="preserve">В случае если споры и разногласия не урегулированы в соответствующем порядке, определенном в п. </w:t>
      </w:r>
      <w:r w:rsidR="008C3C60">
        <w:rPr>
          <w:szCs w:val="26"/>
        </w:rPr>
        <w:t>10</w:t>
      </w:r>
      <w:r w:rsidRPr="002F11B0">
        <w:rPr>
          <w:szCs w:val="26"/>
        </w:rPr>
        <w:t xml:space="preserve">.2 и п. </w:t>
      </w:r>
      <w:r w:rsidR="008C3C60">
        <w:rPr>
          <w:szCs w:val="26"/>
        </w:rPr>
        <w:t>10</w:t>
      </w:r>
      <w:r w:rsidRPr="002F11B0">
        <w:rPr>
          <w:szCs w:val="26"/>
        </w:rPr>
        <w:t>.3</w:t>
      </w:r>
      <w:r w:rsidRPr="002F11B0">
        <w:rPr>
          <w:i/>
          <w:color w:val="548DD4" w:themeColor="text2" w:themeTint="99"/>
          <w:szCs w:val="26"/>
        </w:rPr>
        <w:t xml:space="preserve"> </w:t>
      </w:r>
      <w:r w:rsidRPr="002F11B0">
        <w:rPr>
          <w:szCs w:val="26"/>
        </w:rPr>
        <w:t>Договора, каждая из Сторон вправе обратиться с иском о разрешении спора в Арбитражный с</w:t>
      </w:r>
      <w:r w:rsidR="00D211B1">
        <w:rPr>
          <w:szCs w:val="26"/>
        </w:rPr>
        <w:t xml:space="preserve">уд </w:t>
      </w:r>
      <w:r w:rsidR="00D859D0">
        <w:rPr>
          <w:szCs w:val="26"/>
        </w:rPr>
        <w:t>по месту исполнения Договора</w:t>
      </w:r>
      <w:r w:rsidRPr="002F11B0">
        <w:rPr>
          <w:szCs w:val="26"/>
        </w:rPr>
        <w:t xml:space="preserve">.  </w:t>
      </w:r>
    </w:p>
    <w:p w14:paraId="5798BC88" w14:textId="77777777" w:rsidR="00AD4E75" w:rsidRPr="002F11B0" w:rsidRDefault="00A530BC" w:rsidP="003328B4">
      <w:pPr>
        <w:pStyle w:val="a"/>
        <w:spacing w:before="240" w:after="240"/>
        <w:rPr>
          <w:szCs w:val="26"/>
        </w:rPr>
      </w:pPr>
      <w:bookmarkStart w:id="10" w:name="УВЕДОМЛЕНИЯ"/>
      <w:r w:rsidRPr="002F11B0">
        <w:rPr>
          <w:szCs w:val="26"/>
        </w:rPr>
        <w:t>УВЕДОМЛЕНИЯ</w:t>
      </w:r>
      <w:bookmarkEnd w:id="10"/>
    </w:p>
    <w:p w14:paraId="1985936C" w14:textId="77777777" w:rsidR="00AD4E75" w:rsidRPr="002F11B0" w:rsidRDefault="00A530BC" w:rsidP="003328B4">
      <w:pPr>
        <w:pStyle w:val="a0"/>
        <w:rPr>
          <w:szCs w:val="26"/>
        </w:rPr>
      </w:pPr>
      <w:r w:rsidRPr="002F11B0">
        <w:rPr>
          <w:szCs w:val="26"/>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w:t>
      </w:r>
      <w:r w:rsidR="00987E11" w:rsidRPr="002F11B0">
        <w:rPr>
          <w:szCs w:val="26"/>
        </w:rPr>
        <w:t>уведомление</w:t>
      </w:r>
      <w:r w:rsidRPr="002F11B0">
        <w:rPr>
          <w:szCs w:val="26"/>
        </w:rPr>
        <w:t>),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w:t>
      </w:r>
      <w:r w:rsidR="00C860EA">
        <w:rPr>
          <w:szCs w:val="26"/>
        </w:rPr>
        <w:t>ки</w:t>
      </w:r>
      <w:r w:rsidRPr="002F11B0">
        <w:rPr>
          <w:szCs w:val="26"/>
        </w:rPr>
        <w:t>-передачи документов. Датой уведомления считается дата его доставки, указанная в уведомлении о вручении или доставке, либо дата, указанная в акте прием</w:t>
      </w:r>
      <w:r w:rsidR="00C860EA">
        <w:rPr>
          <w:szCs w:val="26"/>
        </w:rPr>
        <w:t>ки</w:t>
      </w:r>
      <w:r w:rsidRPr="002F11B0">
        <w:rPr>
          <w:szCs w:val="26"/>
        </w:rPr>
        <w:t xml:space="preserve">-передачи документов. </w:t>
      </w:r>
    </w:p>
    <w:p w14:paraId="34756882" w14:textId="77777777" w:rsidR="00AD4E75" w:rsidRPr="003328B4" w:rsidRDefault="00A530BC">
      <w:pPr>
        <w:ind w:firstLine="567"/>
        <w:jc w:val="both"/>
        <w:rPr>
          <w:sz w:val="26"/>
          <w:szCs w:val="26"/>
        </w:rPr>
      </w:pPr>
      <w:r w:rsidRPr="003328B4">
        <w:rPr>
          <w:sz w:val="26"/>
          <w:szCs w:val="26"/>
        </w:rPr>
        <w:t>Если по какой-либо причине извещение о необходимости получения уведомления, направленное почтовой службой по адресу, указанному в разделе 13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14:paraId="173707A4" w14:textId="77777777" w:rsidR="00AD4E75" w:rsidRPr="003328B4" w:rsidRDefault="00A530BC">
      <w:pPr>
        <w:widowControl w:val="0"/>
        <w:shd w:val="clear" w:color="auto" w:fill="FFFFFF"/>
        <w:tabs>
          <w:tab w:val="left" w:pos="-5103"/>
        </w:tabs>
        <w:suppressAutoHyphens w:val="0"/>
        <w:ind w:firstLine="567"/>
        <w:jc w:val="both"/>
        <w:rPr>
          <w:sz w:val="26"/>
          <w:szCs w:val="26"/>
        </w:rPr>
      </w:pPr>
      <w:r w:rsidRPr="003328B4">
        <w:rPr>
          <w:sz w:val="26"/>
          <w:szCs w:val="26"/>
        </w:rPr>
        <w:t>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p>
    <w:p w14:paraId="352CCBD6" w14:textId="26D12F2B" w:rsidR="00AD4E75" w:rsidRPr="002F11B0" w:rsidRDefault="00987E11" w:rsidP="003328B4">
      <w:pPr>
        <w:pStyle w:val="a0"/>
        <w:rPr>
          <w:szCs w:val="26"/>
        </w:rPr>
      </w:pPr>
      <w:r w:rsidRPr="002F11B0">
        <w:rPr>
          <w:szCs w:val="26"/>
        </w:rPr>
        <w:t>Положения</w:t>
      </w:r>
      <w:r w:rsidRPr="003328B4">
        <w:rPr>
          <w:szCs w:val="26"/>
        </w:rPr>
        <w:t xml:space="preserve"> </w:t>
      </w:r>
      <w:r w:rsidR="00A530BC" w:rsidRPr="003328B4">
        <w:rPr>
          <w:szCs w:val="26"/>
        </w:rPr>
        <w:t xml:space="preserve">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адресу </w:t>
      </w:r>
      <w:hyperlink r:id="rId10" w:history="1">
        <w:r w:rsidR="00A530BC" w:rsidRPr="003328B4">
          <w:rPr>
            <w:szCs w:val="26"/>
          </w:rPr>
          <w:t>http://www.rostelecom.ru/about/disclosure/</w:t>
        </w:r>
      </w:hyperlink>
      <w:r w:rsidR="00D211B1">
        <w:rPr>
          <w:szCs w:val="26"/>
        </w:rPr>
        <w:t xml:space="preserve"> </w:t>
      </w:r>
      <w:r w:rsidR="00A530BC" w:rsidRPr="003328B4">
        <w:rPr>
          <w:szCs w:val="26"/>
        </w:rPr>
        <w:t xml:space="preserve">. Датой получения документов будет считаться дата получения документа в системе электронного документооборота.  </w:t>
      </w:r>
    </w:p>
    <w:p w14:paraId="12949F7F" w14:textId="77777777" w:rsidR="005C7C5E" w:rsidRPr="002F11B0" w:rsidRDefault="005C7C5E" w:rsidP="003328B4">
      <w:pPr>
        <w:pStyle w:val="a0"/>
        <w:rPr>
          <w:szCs w:val="26"/>
        </w:rPr>
      </w:pPr>
      <w:r w:rsidRPr="002F11B0">
        <w:rPr>
          <w:szCs w:val="26"/>
        </w:rPr>
        <w:t xml:space="preserve">По всем вопросам исполнения Договора Стороны назначают своих представителей – ответственных лиц, в том числе осуществляющих прием и передачу уведомлений по Договору. ФИО и контактная информация (номер телефона, адрес электронной почты и т.д.) таких ответственных лиц указана в </w:t>
      </w:r>
      <w:r w:rsidR="00D66851" w:rsidRPr="002F11B0">
        <w:rPr>
          <w:szCs w:val="26"/>
        </w:rPr>
        <w:t>п. 12.1. настоящего Договора</w:t>
      </w:r>
      <w:r w:rsidRPr="002F11B0">
        <w:rPr>
          <w:szCs w:val="26"/>
        </w:rPr>
        <w:t>. В случае, если уполномоченный представитель Стороны, принимающей уведомление,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w:t>
      </w:r>
    </w:p>
    <w:p w14:paraId="6AB77AF0" w14:textId="77777777" w:rsidR="00D66851" w:rsidRPr="002F11B0" w:rsidRDefault="00D66851" w:rsidP="003328B4">
      <w:pPr>
        <w:pStyle w:val="a0"/>
        <w:rPr>
          <w:szCs w:val="26"/>
        </w:rPr>
      </w:pPr>
      <w:r w:rsidRPr="002F11B0">
        <w:rPr>
          <w:szCs w:val="26"/>
        </w:rPr>
        <w:t>Использование электронной почты Сторонами допустимо исключительно для исполнения обязательств, прямо предусмотренных в Договоре.</w:t>
      </w:r>
    </w:p>
    <w:p w14:paraId="1BF4450C" w14:textId="77777777" w:rsidR="00D66851" w:rsidRPr="002F11B0" w:rsidRDefault="00D66851" w:rsidP="003328B4">
      <w:pPr>
        <w:pStyle w:val="a0"/>
        <w:rPr>
          <w:szCs w:val="26"/>
        </w:rPr>
      </w:pPr>
      <w:r w:rsidRPr="002F11B0">
        <w:rPr>
          <w:szCs w:val="26"/>
        </w:rPr>
        <w:t xml:space="preserve">Стороны обязуются в письменной форме в соответствии с условиями настоящего раздела информировать друг друга об изменении адресов и банковских реквизитов в течение 3 (трех) рабочих дней, следующих за днем внесения таких изменений. </w:t>
      </w:r>
    </w:p>
    <w:p w14:paraId="05099A81" w14:textId="77777777" w:rsidR="00AD4E75" w:rsidRPr="002F11B0" w:rsidRDefault="00D66851" w:rsidP="003328B4">
      <w:pPr>
        <w:pStyle w:val="a0"/>
      </w:pPr>
      <w:r w:rsidRPr="002F11B0">
        <w:rPr>
          <w:szCs w:val="26"/>
        </w:rPr>
        <w:lastRenderedPageBreak/>
        <w:t xml:space="preserve">Уведомление об изменении адресов и банковских реквизитов (п.11.5. Договора) должно быть подписано надлежащим образом уполномоченным представителем Стороны. В случае </w:t>
      </w:r>
      <w:proofErr w:type="spellStart"/>
      <w:r w:rsidRPr="002F11B0">
        <w:rPr>
          <w:szCs w:val="26"/>
        </w:rPr>
        <w:t>неуведомления</w:t>
      </w:r>
      <w:proofErr w:type="spellEnd"/>
      <w:r w:rsidRPr="002F11B0">
        <w:rPr>
          <w:szCs w:val="26"/>
        </w:rPr>
        <w:t xml:space="preserve"> или ненадлежащего уведомления все действия другой Стороны по указанным в разделе 13 настоящего Договора адресам и реквизитам считаются исполненными надлежащим образом, и все негативные последствия, связанные с </w:t>
      </w:r>
      <w:proofErr w:type="spellStart"/>
      <w:r w:rsidRPr="002F11B0">
        <w:rPr>
          <w:szCs w:val="26"/>
        </w:rPr>
        <w:t>неуведомлением</w:t>
      </w:r>
      <w:proofErr w:type="spellEnd"/>
      <w:r w:rsidRPr="002F11B0">
        <w:rPr>
          <w:szCs w:val="26"/>
        </w:rPr>
        <w:t xml:space="preserve"> или ненадлежащим уведомлением, несет нарушившая Сторона.</w:t>
      </w:r>
      <w:r w:rsidR="003328B4" w:rsidDel="003328B4">
        <w:rPr>
          <w:rStyle w:val="af0"/>
          <w:rFonts w:asciiTheme="minorHAnsi" w:eastAsiaTheme="minorHAnsi" w:hAnsiTheme="minorHAnsi" w:cstheme="minorBidi"/>
          <w:lang w:eastAsia="en-US"/>
        </w:rPr>
        <w:t xml:space="preserve"> </w:t>
      </w:r>
    </w:p>
    <w:p w14:paraId="5C7902BB" w14:textId="77777777" w:rsidR="00AD4E75" w:rsidRPr="002F11B0" w:rsidRDefault="00A530BC" w:rsidP="003328B4">
      <w:pPr>
        <w:pStyle w:val="a"/>
        <w:spacing w:before="240" w:after="240"/>
        <w:rPr>
          <w:szCs w:val="26"/>
        </w:rPr>
      </w:pPr>
      <w:r w:rsidRPr="002F11B0">
        <w:rPr>
          <w:szCs w:val="26"/>
        </w:rPr>
        <w:t>Д</w:t>
      </w:r>
      <w:bookmarkStart w:id="11" w:name="дОПОЛНИТЕЛЬНЫЕ"/>
      <w:r w:rsidRPr="002F11B0">
        <w:rPr>
          <w:szCs w:val="26"/>
        </w:rPr>
        <w:t>ОПОЛНИТЕЛЬНЫЕ</w:t>
      </w:r>
      <w:bookmarkEnd w:id="11"/>
      <w:r w:rsidRPr="002F11B0">
        <w:rPr>
          <w:szCs w:val="26"/>
        </w:rPr>
        <w:t xml:space="preserve"> УСЛОВИЯ И ЗАКЛЮЧИТЕЛЬНЫЕ ПОЛОЖЕНИЯ</w:t>
      </w:r>
    </w:p>
    <w:p w14:paraId="296A9ECB" w14:textId="77777777" w:rsidR="00AB015B" w:rsidRPr="002F11B0" w:rsidRDefault="00AB015B" w:rsidP="003328B4">
      <w:pPr>
        <w:pStyle w:val="a0"/>
        <w:rPr>
          <w:szCs w:val="26"/>
        </w:rPr>
      </w:pPr>
      <w:r w:rsidRPr="002F11B0">
        <w:rPr>
          <w:szCs w:val="26"/>
        </w:rPr>
        <w:t>В соответствии с п. 11.3. настоящего Договора Стороны в целях исполнения Договора назначают следующих ответственных лиц:</w:t>
      </w:r>
    </w:p>
    <w:p w14:paraId="7A5AA9EF" w14:textId="48A17477" w:rsidR="00AB015B" w:rsidRPr="002F11B0" w:rsidRDefault="00AB015B" w:rsidP="00D211B1">
      <w:pPr>
        <w:pStyle w:val="a1"/>
        <w:rPr>
          <w:szCs w:val="26"/>
        </w:rPr>
      </w:pPr>
      <w:r w:rsidRPr="002F11B0">
        <w:rPr>
          <w:szCs w:val="26"/>
        </w:rPr>
        <w:t>Контактная информаци</w:t>
      </w:r>
      <w:r w:rsidR="00D211B1">
        <w:rPr>
          <w:szCs w:val="26"/>
        </w:rPr>
        <w:t>я и ответственные лица Продавца</w:t>
      </w:r>
      <w:r w:rsidRPr="002F11B0">
        <w:rPr>
          <w:szCs w:val="26"/>
        </w:rPr>
        <w:t>:</w:t>
      </w:r>
    </w:p>
    <w:p w14:paraId="77FDB54D" w14:textId="62366FEC" w:rsidR="00D211B1" w:rsidRDefault="00463000" w:rsidP="00D211B1">
      <w:pPr>
        <w:widowControl w:val="0"/>
        <w:shd w:val="clear" w:color="auto" w:fill="FFFFFF"/>
        <w:suppressAutoHyphens w:val="0"/>
        <w:jc w:val="both"/>
        <w:rPr>
          <w:sz w:val="26"/>
          <w:szCs w:val="26"/>
        </w:rPr>
      </w:pPr>
      <w:r>
        <w:rPr>
          <w:sz w:val="26"/>
          <w:szCs w:val="26"/>
        </w:rPr>
        <w:t>ФИО</w:t>
      </w:r>
    </w:p>
    <w:p w14:paraId="721647F8" w14:textId="6AAD2C76" w:rsidR="00D211B1" w:rsidRDefault="003E4177" w:rsidP="00D211B1">
      <w:pPr>
        <w:widowControl w:val="0"/>
        <w:shd w:val="clear" w:color="auto" w:fill="FFFFFF"/>
        <w:suppressAutoHyphens w:val="0"/>
        <w:jc w:val="both"/>
        <w:rPr>
          <w:sz w:val="26"/>
          <w:szCs w:val="26"/>
        </w:rPr>
      </w:pPr>
      <w:r>
        <w:rPr>
          <w:sz w:val="26"/>
          <w:szCs w:val="26"/>
        </w:rPr>
        <w:t>Должность</w:t>
      </w:r>
    </w:p>
    <w:p w14:paraId="227BD00C" w14:textId="2790BDCE" w:rsidR="00D211B1" w:rsidRDefault="00BB541D" w:rsidP="00D211B1">
      <w:pPr>
        <w:widowControl w:val="0"/>
        <w:shd w:val="clear" w:color="auto" w:fill="FFFFFF"/>
        <w:suppressAutoHyphens w:val="0"/>
        <w:jc w:val="both"/>
        <w:rPr>
          <w:sz w:val="26"/>
          <w:szCs w:val="26"/>
        </w:rPr>
      </w:pPr>
      <w:r w:rsidRPr="00D37C19">
        <w:rPr>
          <w:rFonts w:eastAsia="MS Mincho"/>
          <w:szCs w:val="26"/>
          <w:lang w:val="en-US" w:eastAsia="ja-JP"/>
        </w:rPr>
        <w:t>E</w:t>
      </w:r>
      <w:r w:rsidRPr="00BB541D">
        <w:rPr>
          <w:rFonts w:eastAsia="MS Mincho"/>
          <w:szCs w:val="26"/>
          <w:lang w:eastAsia="ja-JP"/>
        </w:rPr>
        <w:t>-</w:t>
      </w:r>
      <w:r w:rsidRPr="00D37C19">
        <w:rPr>
          <w:rFonts w:eastAsia="MS Mincho"/>
          <w:szCs w:val="26"/>
          <w:lang w:val="en-US" w:eastAsia="ja-JP"/>
        </w:rPr>
        <w:t>mail</w:t>
      </w:r>
      <w:r w:rsidRPr="00BB541D">
        <w:rPr>
          <w:rFonts w:eastAsia="MS Mincho"/>
          <w:szCs w:val="26"/>
          <w:lang w:eastAsia="ja-JP"/>
        </w:rPr>
        <w:t>:</w:t>
      </w:r>
      <w:hyperlink r:id="rId11" w:history="1">
        <w:r w:rsidR="00463000">
          <w:rPr>
            <w:rStyle w:val="af5"/>
            <w:sz w:val="26"/>
            <w:szCs w:val="26"/>
          </w:rPr>
          <w:t>______________________</w:t>
        </w:r>
      </w:hyperlink>
      <w:proofErr w:type="gramStart"/>
      <w:r w:rsidR="00D211B1">
        <w:rPr>
          <w:sz w:val="26"/>
          <w:szCs w:val="26"/>
        </w:rPr>
        <w:t xml:space="preserve"> </w:t>
      </w:r>
      <w:proofErr w:type="gramEnd"/>
      <w:r w:rsidR="00D211B1" w:rsidRPr="00D211B1">
        <w:rPr>
          <w:sz w:val="26"/>
          <w:szCs w:val="26"/>
        </w:rPr>
        <w:t xml:space="preserve"> ; контактный телефон:  </w:t>
      </w:r>
      <w:r w:rsidR="00463000">
        <w:rPr>
          <w:sz w:val="26"/>
          <w:szCs w:val="26"/>
        </w:rPr>
        <w:t>________________</w:t>
      </w:r>
      <w:r w:rsidR="00AB015B" w:rsidRPr="003328B4">
        <w:rPr>
          <w:sz w:val="26"/>
          <w:szCs w:val="26"/>
        </w:rPr>
        <w:t xml:space="preserve"> </w:t>
      </w:r>
    </w:p>
    <w:p w14:paraId="3B51530B" w14:textId="717A0231" w:rsidR="00AB015B" w:rsidRPr="00463000" w:rsidRDefault="00AB015B" w:rsidP="00D211B1">
      <w:pPr>
        <w:widowControl w:val="0"/>
        <w:shd w:val="clear" w:color="auto" w:fill="FFFFFF"/>
        <w:suppressAutoHyphens w:val="0"/>
        <w:jc w:val="both"/>
        <w:rPr>
          <w:sz w:val="26"/>
          <w:szCs w:val="26"/>
        </w:rPr>
      </w:pPr>
      <w:r w:rsidRPr="00463000">
        <w:rPr>
          <w:sz w:val="26"/>
          <w:szCs w:val="26"/>
        </w:rPr>
        <w:t xml:space="preserve">Контактная информация </w:t>
      </w:r>
      <w:r w:rsidR="003246E2" w:rsidRPr="00463000">
        <w:rPr>
          <w:sz w:val="26"/>
          <w:szCs w:val="26"/>
        </w:rPr>
        <w:t>и ответственные лица Покупателя</w:t>
      </w:r>
      <w:r w:rsidRPr="00463000">
        <w:rPr>
          <w:sz w:val="26"/>
          <w:szCs w:val="26"/>
        </w:rPr>
        <w:t>:</w:t>
      </w:r>
    </w:p>
    <w:p w14:paraId="1C3A2979" w14:textId="3F511F38" w:rsidR="003246E2" w:rsidRDefault="00463000" w:rsidP="00D211B1">
      <w:pPr>
        <w:widowControl w:val="0"/>
        <w:shd w:val="clear" w:color="auto" w:fill="FFFFFF"/>
        <w:suppressAutoHyphens w:val="0"/>
        <w:jc w:val="both"/>
        <w:rPr>
          <w:sz w:val="26"/>
          <w:szCs w:val="26"/>
        </w:rPr>
      </w:pPr>
      <w:r>
        <w:rPr>
          <w:sz w:val="26"/>
          <w:szCs w:val="26"/>
        </w:rPr>
        <w:t>ФИО</w:t>
      </w:r>
    </w:p>
    <w:p w14:paraId="22CB884F" w14:textId="74799FD8" w:rsidR="003246E2" w:rsidRDefault="003246E2" w:rsidP="00D211B1">
      <w:pPr>
        <w:widowControl w:val="0"/>
        <w:shd w:val="clear" w:color="auto" w:fill="FFFFFF"/>
        <w:suppressAutoHyphens w:val="0"/>
        <w:jc w:val="both"/>
        <w:rPr>
          <w:sz w:val="26"/>
          <w:szCs w:val="26"/>
        </w:rPr>
      </w:pPr>
      <w:r>
        <w:rPr>
          <w:sz w:val="26"/>
          <w:szCs w:val="26"/>
        </w:rPr>
        <w:t>Д</w:t>
      </w:r>
      <w:r w:rsidR="003E4177">
        <w:rPr>
          <w:sz w:val="26"/>
          <w:szCs w:val="26"/>
        </w:rPr>
        <w:t>олжность</w:t>
      </w:r>
    </w:p>
    <w:p w14:paraId="307EDCA7" w14:textId="76CE4845" w:rsidR="00AB015B" w:rsidRPr="003328B4" w:rsidRDefault="00BB541D" w:rsidP="00D211B1">
      <w:pPr>
        <w:widowControl w:val="0"/>
        <w:shd w:val="clear" w:color="auto" w:fill="FFFFFF"/>
        <w:suppressAutoHyphens w:val="0"/>
        <w:jc w:val="both"/>
        <w:rPr>
          <w:b/>
          <w:sz w:val="26"/>
          <w:szCs w:val="26"/>
        </w:rPr>
      </w:pPr>
      <w:r w:rsidRPr="00D37C19">
        <w:rPr>
          <w:rFonts w:eastAsia="MS Mincho"/>
          <w:szCs w:val="26"/>
          <w:lang w:val="en-US" w:eastAsia="ja-JP"/>
        </w:rPr>
        <w:t>E</w:t>
      </w:r>
      <w:r w:rsidRPr="000F1387">
        <w:rPr>
          <w:rFonts w:eastAsia="MS Mincho"/>
          <w:szCs w:val="26"/>
          <w:lang w:eastAsia="ja-JP"/>
        </w:rPr>
        <w:t>-</w:t>
      </w:r>
      <w:r w:rsidRPr="00D37C19">
        <w:rPr>
          <w:rFonts w:eastAsia="MS Mincho"/>
          <w:szCs w:val="26"/>
          <w:lang w:val="en-US" w:eastAsia="ja-JP"/>
        </w:rPr>
        <w:t>mail</w:t>
      </w:r>
      <w:r w:rsidRPr="000F1387">
        <w:rPr>
          <w:rFonts w:eastAsia="MS Mincho"/>
          <w:szCs w:val="26"/>
          <w:lang w:eastAsia="ja-JP"/>
        </w:rPr>
        <w:t>:</w:t>
      </w:r>
      <w:hyperlink r:id="rId12" w:history="1">
        <w:r w:rsidR="00463000">
          <w:rPr>
            <w:rStyle w:val="af5"/>
            <w:sz w:val="26"/>
            <w:szCs w:val="26"/>
          </w:rPr>
          <w:t>_______________________</w:t>
        </w:r>
      </w:hyperlink>
      <w:proofErr w:type="gramStart"/>
      <w:r w:rsidR="00463000">
        <w:rPr>
          <w:sz w:val="26"/>
          <w:szCs w:val="26"/>
        </w:rPr>
        <w:t xml:space="preserve"> </w:t>
      </w:r>
      <w:proofErr w:type="gramEnd"/>
      <w:r w:rsidR="00463000">
        <w:rPr>
          <w:sz w:val="26"/>
          <w:szCs w:val="26"/>
        </w:rPr>
        <w:t xml:space="preserve"> ; контактный телефон: </w:t>
      </w:r>
      <w:r w:rsidR="003E4177">
        <w:rPr>
          <w:sz w:val="26"/>
          <w:szCs w:val="26"/>
        </w:rPr>
        <w:t>________________</w:t>
      </w:r>
      <w:r w:rsidR="003246E2" w:rsidRPr="003246E2">
        <w:rPr>
          <w:sz w:val="26"/>
          <w:szCs w:val="26"/>
        </w:rPr>
        <w:t xml:space="preserve">. </w:t>
      </w:r>
    </w:p>
    <w:p w14:paraId="0DE3C47E" w14:textId="77777777" w:rsidR="00AD4E75" w:rsidRPr="003328B4" w:rsidRDefault="00A530BC" w:rsidP="003328B4">
      <w:pPr>
        <w:pStyle w:val="a0"/>
        <w:rPr>
          <w:szCs w:val="26"/>
        </w:rPr>
      </w:pPr>
      <w:r w:rsidRPr="003328B4">
        <w:rPr>
          <w:szCs w:val="26"/>
        </w:rPr>
        <w:t>Настоящий Договор составляется в двух экземплярах, по одному для каждой из Сторон,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p>
    <w:p w14:paraId="75F5D6BC" w14:textId="77777777" w:rsidR="00AD4E75" w:rsidRPr="002F11B0" w:rsidRDefault="00A530BC" w:rsidP="003328B4">
      <w:pPr>
        <w:pStyle w:val="a0"/>
        <w:rPr>
          <w:szCs w:val="26"/>
        </w:rPr>
      </w:pPr>
      <w:r w:rsidRPr="002F11B0">
        <w:rPr>
          <w:szCs w:val="26"/>
        </w:rPr>
        <w:t>Изменения и дополнения к настоящему Договору совершаются в письменной форме, оформляются дополнительными соглашениями, подписываемыми Сторонами.</w:t>
      </w:r>
    </w:p>
    <w:p w14:paraId="733BD6A4" w14:textId="77777777" w:rsidR="00AD4E75" w:rsidRPr="002F11B0" w:rsidRDefault="00A530BC" w:rsidP="003328B4">
      <w:pPr>
        <w:pStyle w:val="a0"/>
        <w:rPr>
          <w:szCs w:val="26"/>
        </w:rPr>
      </w:pPr>
      <w:r w:rsidRPr="002F11B0">
        <w:rPr>
          <w:szCs w:val="26"/>
        </w:rPr>
        <w:t>Покупатель не имеет права уступать свои права (требования), в том числе права на:</w:t>
      </w:r>
    </w:p>
    <w:p w14:paraId="59A64498" w14:textId="77777777" w:rsidR="00AD4E75" w:rsidRPr="003328B4" w:rsidRDefault="00A530BC" w:rsidP="003328B4">
      <w:pPr>
        <w:pStyle w:val="western"/>
        <w:spacing w:before="0" w:after="0"/>
        <w:ind w:firstLine="709"/>
        <w:rPr>
          <w:rFonts w:ascii="Times New Roman" w:hAnsi="Times New Roman" w:cs="Times New Roman"/>
          <w:sz w:val="26"/>
          <w:szCs w:val="26"/>
        </w:rPr>
      </w:pPr>
      <w:r w:rsidRPr="003328B4">
        <w:rPr>
          <w:rFonts w:ascii="Times New Roman" w:hAnsi="Times New Roman" w:cs="Times New Roman"/>
          <w:sz w:val="26"/>
          <w:szCs w:val="26"/>
        </w:rPr>
        <w:t xml:space="preserve">- перечисление денежных средств (оплаты); </w:t>
      </w:r>
    </w:p>
    <w:p w14:paraId="5AA24E2A" w14:textId="77777777" w:rsidR="00AD4E75" w:rsidRPr="003328B4" w:rsidRDefault="00A530BC" w:rsidP="003328B4">
      <w:pPr>
        <w:ind w:firstLine="709"/>
        <w:jc w:val="both"/>
        <w:rPr>
          <w:sz w:val="26"/>
          <w:szCs w:val="26"/>
        </w:rPr>
      </w:pPr>
      <w:r w:rsidRPr="003328B4">
        <w:rPr>
          <w:sz w:val="26"/>
          <w:szCs w:val="26"/>
        </w:rPr>
        <w:t>- передачу в залог имущественных прав по Договору.</w:t>
      </w:r>
    </w:p>
    <w:p w14:paraId="1F9D7E05" w14:textId="77777777" w:rsidR="00AD4E75" w:rsidRPr="003328B4" w:rsidRDefault="00A530BC" w:rsidP="003328B4">
      <w:pPr>
        <w:ind w:firstLine="709"/>
        <w:jc w:val="both"/>
        <w:rPr>
          <w:sz w:val="26"/>
          <w:szCs w:val="26"/>
        </w:rPr>
      </w:pPr>
      <w:r w:rsidRPr="003328B4">
        <w:rPr>
          <w:sz w:val="26"/>
          <w:szCs w:val="26"/>
        </w:rPr>
        <w:t xml:space="preserve">В случае нарушения указанного запрета Покупатель обязан выплатить Продавцу штраф в размере </w:t>
      </w:r>
      <w:r w:rsidR="008C3C60" w:rsidRPr="008C3C60">
        <w:rPr>
          <w:sz w:val="26"/>
          <w:szCs w:val="26"/>
        </w:rPr>
        <w:t>10% (десять процентов) от цены Договор</w:t>
      </w:r>
      <w:r w:rsidRPr="003328B4">
        <w:rPr>
          <w:sz w:val="26"/>
          <w:szCs w:val="26"/>
        </w:rPr>
        <w:t>.</w:t>
      </w:r>
    </w:p>
    <w:p w14:paraId="77F85AB5" w14:textId="77777777" w:rsidR="00AD4E75" w:rsidRPr="003328B4" w:rsidRDefault="00A530BC" w:rsidP="003328B4">
      <w:pPr>
        <w:pStyle w:val="a0"/>
        <w:rPr>
          <w:szCs w:val="26"/>
        </w:rPr>
      </w:pPr>
      <w:r w:rsidRPr="003328B4">
        <w:rPr>
          <w:szCs w:val="26"/>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w:t>
      </w:r>
      <w:hyperlink r:id="rId13" w:history="1">
        <w:r w:rsidRPr="003328B4">
          <w:rPr>
            <w:rStyle w:val="af5"/>
            <w:color w:val="auto"/>
            <w:szCs w:val="26"/>
            <w:lang w:val="en-US"/>
          </w:rPr>
          <w:t>http</w:t>
        </w:r>
        <w:r w:rsidRPr="003328B4">
          <w:rPr>
            <w:rStyle w:val="af5"/>
            <w:color w:val="auto"/>
            <w:szCs w:val="26"/>
          </w:rPr>
          <w:t>://</w:t>
        </w:r>
        <w:r w:rsidRPr="003328B4">
          <w:rPr>
            <w:rStyle w:val="af5"/>
            <w:color w:val="auto"/>
            <w:szCs w:val="26"/>
            <w:lang w:val="en-US"/>
          </w:rPr>
          <w:t>www</w:t>
        </w:r>
        <w:r w:rsidRPr="003328B4">
          <w:rPr>
            <w:rStyle w:val="af5"/>
            <w:color w:val="auto"/>
            <w:szCs w:val="26"/>
          </w:rPr>
          <w:t>.</w:t>
        </w:r>
        <w:proofErr w:type="spellStart"/>
        <w:r w:rsidRPr="003328B4">
          <w:rPr>
            <w:rStyle w:val="af5"/>
            <w:color w:val="auto"/>
            <w:szCs w:val="26"/>
            <w:lang w:val="en-US"/>
          </w:rPr>
          <w:t>rostelecom</w:t>
        </w:r>
        <w:proofErr w:type="spellEnd"/>
        <w:r w:rsidRPr="003328B4">
          <w:rPr>
            <w:rStyle w:val="af5"/>
            <w:color w:val="auto"/>
            <w:szCs w:val="26"/>
          </w:rPr>
          <w:t>.</w:t>
        </w:r>
        <w:proofErr w:type="spellStart"/>
        <w:r w:rsidRPr="003328B4">
          <w:rPr>
            <w:rStyle w:val="af5"/>
            <w:color w:val="auto"/>
            <w:szCs w:val="26"/>
            <w:lang w:val="en-US"/>
          </w:rPr>
          <w:t>ru</w:t>
        </w:r>
        <w:proofErr w:type="spellEnd"/>
        <w:r w:rsidRPr="003328B4">
          <w:rPr>
            <w:rStyle w:val="af5"/>
            <w:color w:val="auto"/>
            <w:szCs w:val="26"/>
          </w:rPr>
          <w:t>/</w:t>
        </w:r>
        <w:r w:rsidRPr="003328B4">
          <w:rPr>
            <w:rStyle w:val="af5"/>
            <w:color w:val="auto"/>
            <w:szCs w:val="26"/>
            <w:lang w:val="en-US"/>
          </w:rPr>
          <w:t>about</w:t>
        </w:r>
        <w:r w:rsidRPr="003328B4">
          <w:rPr>
            <w:rStyle w:val="af5"/>
            <w:color w:val="auto"/>
            <w:szCs w:val="26"/>
          </w:rPr>
          <w:t>/</w:t>
        </w:r>
        <w:r w:rsidRPr="003328B4">
          <w:rPr>
            <w:rStyle w:val="af5"/>
            <w:color w:val="auto"/>
            <w:szCs w:val="26"/>
            <w:lang w:val="en-US"/>
          </w:rPr>
          <w:t>disclosure</w:t>
        </w:r>
        <w:r w:rsidRPr="003328B4">
          <w:rPr>
            <w:rStyle w:val="af5"/>
            <w:color w:val="auto"/>
            <w:szCs w:val="26"/>
          </w:rPr>
          <w:t>/</w:t>
        </w:r>
      </w:hyperlink>
      <w:r w:rsidRPr="003328B4">
        <w:rPr>
          <w:szCs w:val="26"/>
        </w:rPr>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0DBCCA3E" w14:textId="77777777" w:rsidR="00AD4E75" w:rsidRPr="003328B4" w:rsidRDefault="00A530BC">
      <w:pPr>
        <w:ind w:firstLine="567"/>
        <w:jc w:val="both"/>
        <w:rPr>
          <w:sz w:val="26"/>
          <w:szCs w:val="26"/>
        </w:rPr>
      </w:pPr>
      <w:r w:rsidRPr="003328B4">
        <w:rPr>
          <w:sz w:val="26"/>
          <w:szCs w:val="26"/>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w:t>
      </w:r>
      <w:r w:rsidRPr="003328B4">
        <w:rPr>
          <w:sz w:val="26"/>
          <w:szCs w:val="26"/>
          <w:lang w:val="en-US"/>
        </w:rPr>
        <w:t> </w:t>
      </w:r>
      <w:r w:rsidR="00EE3E04" w:rsidRPr="003328B4">
        <w:rPr>
          <w:sz w:val="26"/>
          <w:szCs w:val="26"/>
        </w:rPr>
        <w:t>Покупатель</w:t>
      </w:r>
      <w:r w:rsidRPr="003328B4">
        <w:rPr>
          <w:sz w:val="26"/>
          <w:szCs w:val="26"/>
        </w:rPr>
        <w:t xml:space="preserve"> присоединяется к соглашению об использовании электронных документов, размещенном по адресу </w:t>
      </w:r>
      <w:hyperlink r:id="rId14" w:history="1">
        <w:r w:rsidRPr="003328B4">
          <w:rPr>
            <w:rStyle w:val="af5"/>
            <w:color w:val="auto"/>
            <w:sz w:val="26"/>
            <w:szCs w:val="26"/>
            <w:lang w:val="en-US"/>
          </w:rPr>
          <w:t>http</w:t>
        </w:r>
        <w:r w:rsidRPr="003328B4">
          <w:rPr>
            <w:rStyle w:val="af5"/>
            <w:color w:val="auto"/>
            <w:sz w:val="26"/>
            <w:szCs w:val="26"/>
          </w:rPr>
          <w:t>://</w:t>
        </w:r>
        <w:r w:rsidRPr="003328B4">
          <w:rPr>
            <w:rStyle w:val="af5"/>
            <w:color w:val="auto"/>
            <w:sz w:val="26"/>
            <w:szCs w:val="26"/>
            <w:lang w:val="en-US"/>
          </w:rPr>
          <w:t>www</w:t>
        </w:r>
        <w:r w:rsidRPr="003328B4">
          <w:rPr>
            <w:rStyle w:val="af5"/>
            <w:color w:val="auto"/>
            <w:sz w:val="26"/>
            <w:szCs w:val="26"/>
          </w:rPr>
          <w:t>.</w:t>
        </w:r>
        <w:proofErr w:type="spellStart"/>
        <w:r w:rsidRPr="003328B4">
          <w:rPr>
            <w:rStyle w:val="af5"/>
            <w:color w:val="auto"/>
            <w:sz w:val="26"/>
            <w:szCs w:val="26"/>
            <w:lang w:val="en-US"/>
          </w:rPr>
          <w:t>rostelecom</w:t>
        </w:r>
        <w:proofErr w:type="spellEnd"/>
        <w:r w:rsidRPr="003328B4">
          <w:rPr>
            <w:rStyle w:val="af5"/>
            <w:color w:val="auto"/>
            <w:sz w:val="26"/>
            <w:szCs w:val="26"/>
          </w:rPr>
          <w:t>.</w:t>
        </w:r>
        <w:proofErr w:type="spellStart"/>
        <w:r w:rsidRPr="003328B4">
          <w:rPr>
            <w:rStyle w:val="af5"/>
            <w:color w:val="auto"/>
            <w:sz w:val="26"/>
            <w:szCs w:val="26"/>
            <w:lang w:val="en-US"/>
          </w:rPr>
          <w:t>ru</w:t>
        </w:r>
        <w:proofErr w:type="spellEnd"/>
        <w:r w:rsidRPr="003328B4">
          <w:rPr>
            <w:rStyle w:val="af5"/>
            <w:color w:val="auto"/>
            <w:sz w:val="26"/>
            <w:szCs w:val="26"/>
          </w:rPr>
          <w:t>/</w:t>
        </w:r>
        <w:r w:rsidRPr="003328B4">
          <w:rPr>
            <w:rStyle w:val="af5"/>
            <w:color w:val="auto"/>
            <w:sz w:val="26"/>
            <w:szCs w:val="26"/>
            <w:lang w:val="en-US"/>
          </w:rPr>
          <w:t>about</w:t>
        </w:r>
        <w:r w:rsidRPr="003328B4">
          <w:rPr>
            <w:rStyle w:val="af5"/>
            <w:color w:val="auto"/>
            <w:sz w:val="26"/>
            <w:szCs w:val="26"/>
          </w:rPr>
          <w:t>/</w:t>
        </w:r>
        <w:r w:rsidRPr="003328B4">
          <w:rPr>
            <w:rStyle w:val="af5"/>
            <w:color w:val="auto"/>
            <w:sz w:val="26"/>
            <w:szCs w:val="26"/>
            <w:lang w:val="en-US"/>
          </w:rPr>
          <w:t>disclosure</w:t>
        </w:r>
        <w:r w:rsidRPr="003328B4">
          <w:rPr>
            <w:rStyle w:val="af5"/>
            <w:color w:val="auto"/>
            <w:sz w:val="26"/>
            <w:szCs w:val="26"/>
          </w:rPr>
          <w:t>/</w:t>
        </w:r>
      </w:hyperlink>
      <w:r w:rsidRPr="003328B4">
        <w:rPr>
          <w:sz w:val="26"/>
          <w:szCs w:val="26"/>
        </w:rPr>
        <w:t xml:space="preserve">. </w:t>
      </w:r>
    </w:p>
    <w:p w14:paraId="1EA76300" w14:textId="77777777" w:rsidR="00AD4E75" w:rsidRPr="002F11B0" w:rsidRDefault="00A530BC" w:rsidP="003328B4">
      <w:pPr>
        <w:pStyle w:val="a0"/>
        <w:rPr>
          <w:szCs w:val="26"/>
        </w:rPr>
      </w:pPr>
      <w:r w:rsidRPr="002F11B0">
        <w:rPr>
          <w:szCs w:val="26"/>
        </w:rPr>
        <w:lastRenderedPageBreak/>
        <w:t>К настоящему Договору прилагается:</w:t>
      </w:r>
    </w:p>
    <w:p w14:paraId="168DAC80" w14:textId="76BEC6B4" w:rsidR="00AD4E75" w:rsidRPr="003328B4" w:rsidRDefault="00A530BC" w:rsidP="003328B4">
      <w:pPr>
        <w:ind w:firstLine="709"/>
        <w:jc w:val="both"/>
        <w:rPr>
          <w:sz w:val="26"/>
          <w:szCs w:val="26"/>
        </w:rPr>
      </w:pPr>
      <w:r w:rsidRPr="003328B4">
        <w:rPr>
          <w:sz w:val="26"/>
          <w:szCs w:val="26"/>
        </w:rPr>
        <w:t xml:space="preserve">Приложение № 1 – </w:t>
      </w:r>
      <w:r w:rsidR="00724A1A">
        <w:rPr>
          <w:sz w:val="26"/>
          <w:szCs w:val="26"/>
        </w:rPr>
        <w:t xml:space="preserve">Форма </w:t>
      </w:r>
      <w:r w:rsidRPr="003328B4">
        <w:rPr>
          <w:sz w:val="26"/>
          <w:szCs w:val="26"/>
        </w:rPr>
        <w:t>Акт</w:t>
      </w:r>
      <w:r w:rsidR="00724A1A">
        <w:rPr>
          <w:sz w:val="26"/>
          <w:szCs w:val="26"/>
        </w:rPr>
        <w:t>а</w:t>
      </w:r>
      <w:r w:rsidRPr="003328B4">
        <w:rPr>
          <w:sz w:val="26"/>
          <w:szCs w:val="26"/>
        </w:rPr>
        <w:t xml:space="preserve"> приемки-передачи </w:t>
      </w:r>
      <w:r w:rsidR="003A021C">
        <w:rPr>
          <w:sz w:val="26"/>
          <w:szCs w:val="26"/>
        </w:rPr>
        <w:t>Продукции</w:t>
      </w:r>
      <w:r w:rsidRPr="003328B4">
        <w:rPr>
          <w:sz w:val="26"/>
          <w:szCs w:val="26"/>
        </w:rPr>
        <w:t>;</w:t>
      </w:r>
    </w:p>
    <w:p w14:paraId="541F7880" w14:textId="77777777" w:rsidR="00AD4E75" w:rsidRDefault="00A530BC" w:rsidP="003328B4">
      <w:pPr>
        <w:tabs>
          <w:tab w:val="left" w:pos="645"/>
          <w:tab w:val="left" w:pos="1276"/>
        </w:tabs>
        <w:ind w:firstLine="709"/>
        <w:rPr>
          <w:sz w:val="26"/>
          <w:szCs w:val="26"/>
        </w:rPr>
      </w:pPr>
      <w:r w:rsidRPr="003328B4">
        <w:rPr>
          <w:sz w:val="26"/>
          <w:szCs w:val="26"/>
        </w:rPr>
        <w:t xml:space="preserve">Приложение № 2 – </w:t>
      </w:r>
      <w:r w:rsidR="008C3C60">
        <w:rPr>
          <w:sz w:val="26"/>
          <w:szCs w:val="26"/>
        </w:rPr>
        <w:t>Соглашение о конфиденциальности;</w:t>
      </w:r>
    </w:p>
    <w:p w14:paraId="565EA3B6" w14:textId="4891767A" w:rsidR="00B6695E" w:rsidRDefault="00B6695E" w:rsidP="003328B4">
      <w:pPr>
        <w:tabs>
          <w:tab w:val="left" w:pos="645"/>
          <w:tab w:val="left" w:pos="1276"/>
        </w:tabs>
        <w:ind w:firstLine="709"/>
        <w:rPr>
          <w:sz w:val="26"/>
          <w:szCs w:val="26"/>
        </w:rPr>
      </w:pPr>
      <w:r w:rsidRPr="00B6695E">
        <w:rPr>
          <w:sz w:val="26"/>
          <w:szCs w:val="26"/>
        </w:rPr>
        <w:t>Приложение № 3</w:t>
      </w:r>
      <w:r w:rsidR="00A168B4">
        <w:rPr>
          <w:sz w:val="26"/>
          <w:szCs w:val="26"/>
        </w:rPr>
        <w:t xml:space="preserve"> -</w:t>
      </w:r>
      <w:r w:rsidRPr="00B6695E">
        <w:rPr>
          <w:sz w:val="26"/>
          <w:szCs w:val="26"/>
        </w:rPr>
        <w:t xml:space="preserve"> Процедура взаимодействия Покупателя и Продавца при выполнении работ по Договору</w:t>
      </w:r>
      <w:r w:rsidR="00667D5F">
        <w:rPr>
          <w:sz w:val="26"/>
          <w:szCs w:val="26"/>
        </w:rPr>
        <w:t>;</w:t>
      </w:r>
    </w:p>
    <w:p w14:paraId="07BB5576" w14:textId="1762B305" w:rsidR="008C3C60" w:rsidRDefault="008C3C60" w:rsidP="003328B4">
      <w:pPr>
        <w:tabs>
          <w:tab w:val="left" w:pos="645"/>
          <w:tab w:val="left" w:pos="1276"/>
        </w:tabs>
        <w:ind w:firstLine="709"/>
        <w:rPr>
          <w:sz w:val="26"/>
          <w:szCs w:val="26"/>
        </w:rPr>
      </w:pPr>
      <w:r w:rsidRPr="008C3C60">
        <w:rPr>
          <w:sz w:val="26"/>
          <w:szCs w:val="26"/>
        </w:rPr>
        <w:t xml:space="preserve">Приложение № </w:t>
      </w:r>
      <w:r>
        <w:rPr>
          <w:sz w:val="26"/>
          <w:szCs w:val="26"/>
        </w:rPr>
        <w:t>4</w:t>
      </w:r>
      <w:r w:rsidRPr="008C3C60">
        <w:rPr>
          <w:sz w:val="26"/>
          <w:szCs w:val="26"/>
        </w:rPr>
        <w:t xml:space="preserve"> Перечень </w:t>
      </w:r>
      <w:r w:rsidR="003A021C">
        <w:rPr>
          <w:sz w:val="26"/>
          <w:szCs w:val="26"/>
        </w:rPr>
        <w:t>Продукции</w:t>
      </w:r>
      <w:r w:rsidR="00A401CB">
        <w:rPr>
          <w:sz w:val="26"/>
          <w:szCs w:val="26"/>
        </w:rPr>
        <w:t>;</w:t>
      </w:r>
    </w:p>
    <w:p w14:paraId="4893F46F" w14:textId="46DF77A5" w:rsidR="00A401CB" w:rsidRPr="003328B4" w:rsidRDefault="00A401CB" w:rsidP="003328B4">
      <w:pPr>
        <w:tabs>
          <w:tab w:val="left" w:pos="645"/>
          <w:tab w:val="left" w:pos="1276"/>
        </w:tabs>
        <w:ind w:firstLine="709"/>
        <w:rPr>
          <w:sz w:val="26"/>
          <w:szCs w:val="26"/>
        </w:rPr>
      </w:pPr>
      <w:r>
        <w:rPr>
          <w:sz w:val="26"/>
          <w:szCs w:val="26"/>
        </w:rPr>
        <w:t>Приложение №</w:t>
      </w:r>
      <w:r w:rsidR="00A52822">
        <w:rPr>
          <w:sz w:val="26"/>
          <w:szCs w:val="26"/>
        </w:rPr>
        <w:t xml:space="preserve"> </w:t>
      </w:r>
      <w:r>
        <w:rPr>
          <w:sz w:val="26"/>
          <w:szCs w:val="26"/>
        </w:rPr>
        <w:t>5 Форма Акта о качестве и изменении цены Продукции.</w:t>
      </w:r>
    </w:p>
    <w:p w14:paraId="38CA4943" w14:textId="2A91C103" w:rsidR="00AD4E75" w:rsidRPr="00C70DE8" w:rsidRDefault="00EE3E04" w:rsidP="003328B4">
      <w:pPr>
        <w:pStyle w:val="a"/>
        <w:spacing w:before="240" w:after="240"/>
        <w:rPr>
          <w:rFonts w:eastAsia="MS Mincho"/>
          <w:b w:val="0"/>
          <w:i/>
          <w:color w:val="4F81BD" w:themeColor="accent1"/>
          <w:szCs w:val="26"/>
          <w:lang w:eastAsia="ja-JP"/>
        </w:rPr>
      </w:pPr>
      <w:bookmarkStart w:id="12" w:name="Адреса"/>
      <w:r w:rsidRPr="002F11B0">
        <w:rPr>
          <w:szCs w:val="26"/>
        </w:rPr>
        <w:t>АДР</w:t>
      </w:r>
      <w:r w:rsidR="00BE0E49">
        <w:rPr>
          <w:szCs w:val="26"/>
        </w:rPr>
        <w:t>Е</w:t>
      </w:r>
      <w:r w:rsidRPr="002F11B0">
        <w:rPr>
          <w:szCs w:val="26"/>
        </w:rPr>
        <w:t>СА</w:t>
      </w:r>
      <w:bookmarkEnd w:id="12"/>
      <w:r w:rsidRPr="002F11B0">
        <w:rPr>
          <w:szCs w:val="26"/>
        </w:rPr>
        <w:t xml:space="preserve"> И </w:t>
      </w:r>
      <w:r w:rsidR="00A530BC" w:rsidRPr="002F11B0">
        <w:rPr>
          <w:rFonts w:eastAsia="MS Mincho"/>
          <w:szCs w:val="26"/>
          <w:lang w:eastAsia="ja-JP"/>
        </w:rPr>
        <w:t>РЕКВИЗИТЫ СТОРОН</w:t>
      </w: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C70DE8" w14:paraId="04C14729" w14:textId="77777777" w:rsidTr="00D37C19">
        <w:tc>
          <w:tcPr>
            <w:tcW w:w="4814" w:type="dxa"/>
          </w:tcPr>
          <w:p w14:paraId="54AB297C" w14:textId="77777777" w:rsidR="00D37C19" w:rsidRPr="00D37C19" w:rsidRDefault="00D37C19" w:rsidP="00D37C19">
            <w:pPr>
              <w:pStyle w:val="a"/>
              <w:numPr>
                <w:ilvl w:val="0"/>
                <w:numId w:val="0"/>
              </w:numPr>
              <w:spacing w:before="240" w:after="240"/>
              <w:jc w:val="left"/>
              <w:rPr>
                <w:rFonts w:eastAsia="MS Mincho"/>
                <w:b w:val="0"/>
                <w:szCs w:val="26"/>
                <w:lang w:eastAsia="ja-JP"/>
              </w:rPr>
            </w:pPr>
            <w:r w:rsidRPr="00D37C19">
              <w:rPr>
                <w:rFonts w:eastAsia="MS Mincho"/>
                <w:b w:val="0"/>
                <w:szCs w:val="26"/>
                <w:lang w:eastAsia="ja-JP"/>
              </w:rPr>
              <w:t>ПРОДАВЕЦ</w:t>
            </w:r>
          </w:p>
          <w:p w14:paraId="45636D5D" w14:textId="77777777" w:rsidR="00D37C19" w:rsidRPr="00D37C19" w:rsidRDefault="00D37C19" w:rsidP="00D37C19">
            <w:pPr>
              <w:pStyle w:val="a"/>
              <w:numPr>
                <w:ilvl w:val="0"/>
                <w:numId w:val="0"/>
              </w:numPr>
              <w:spacing w:before="240" w:after="240"/>
              <w:jc w:val="left"/>
              <w:rPr>
                <w:rFonts w:eastAsia="MS Mincho"/>
                <w:b w:val="0"/>
                <w:szCs w:val="26"/>
                <w:lang w:eastAsia="ja-JP"/>
              </w:rPr>
            </w:pPr>
            <w:r w:rsidRPr="00D37C19">
              <w:rPr>
                <w:rFonts w:eastAsia="MS Mincho"/>
                <w:b w:val="0"/>
                <w:szCs w:val="26"/>
                <w:lang w:eastAsia="ja-JP"/>
              </w:rPr>
              <w:t>ПАО «Ростелеком»</w:t>
            </w:r>
          </w:p>
          <w:p w14:paraId="1267512B" w14:textId="77777777" w:rsidR="00D37C19" w:rsidRPr="00D37C19" w:rsidRDefault="00D37C19" w:rsidP="00D37C19">
            <w:pPr>
              <w:pStyle w:val="a"/>
              <w:numPr>
                <w:ilvl w:val="0"/>
                <w:numId w:val="0"/>
              </w:numPr>
              <w:spacing w:before="240" w:after="240"/>
              <w:jc w:val="left"/>
              <w:rPr>
                <w:rFonts w:eastAsia="MS Mincho"/>
                <w:b w:val="0"/>
                <w:szCs w:val="26"/>
                <w:lang w:eastAsia="ja-JP"/>
              </w:rPr>
            </w:pPr>
            <w:r w:rsidRPr="00D37C19">
              <w:rPr>
                <w:rFonts w:eastAsia="MS Mincho"/>
                <w:b w:val="0"/>
                <w:szCs w:val="26"/>
                <w:lang w:eastAsia="ja-JP"/>
              </w:rPr>
              <w:t>ИНН 7707049388</w:t>
            </w:r>
          </w:p>
          <w:p w14:paraId="20A1A3EF" w14:textId="0FD9D1A4" w:rsidR="00D37C19" w:rsidRPr="00D37C19" w:rsidRDefault="00D37C19" w:rsidP="00D37C19">
            <w:pPr>
              <w:pStyle w:val="a"/>
              <w:numPr>
                <w:ilvl w:val="0"/>
                <w:numId w:val="0"/>
              </w:numPr>
              <w:spacing w:before="240" w:after="240"/>
              <w:jc w:val="left"/>
              <w:rPr>
                <w:rFonts w:eastAsia="MS Mincho"/>
                <w:b w:val="0"/>
                <w:szCs w:val="26"/>
                <w:lang w:eastAsia="ja-JP"/>
              </w:rPr>
            </w:pPr>
            <w:r w:rsidRPr="00D37C19">
              <w:rPr>
                <w:rFonts w:eastAsia="MS Mincho"/>
                <w:b w:val="0"/>
                <w:szCs w:val="26"/>
                <w:lang w:eastAsia="ja-JP"/>
              </w:rPr>
              <w:t xml:space="preserve">КПП </w:t>
            </w:r>
          </w:p>
          <w:p w14:paraId="741ABBF9" w14:textId="77777777" w:rsidR="00D37C19" w:rsidRPr="00D37C19" w:rsidRDefault="00D37C19" w:rsidP="00D37C19">
            <w:pPr>
              <w:pStyle w:val="a"/>
              <w:numPr>
                <w:ilvl w:val="0"/>
                <w:numId w:val="0"/>
              </w:numPr>
              <w:spacing w:before="240" w:after="240"/>
              <w:jc w:val="left"/>
              <w:rPr>
                <w:rFonts w:eastAsia="MS Mincho"/>
                <w:b w:val="0"/>
                <w:szCs w:val="26"/>
                <w:lang w:eastAsia="ja-JP"/>
              </w:rPr>
            </w:pPr>
            <w:r w:rsidRPr="00D37C19">
              <w:rPr>
                <w:rFonts w:eastAsia="MS Mincho"/>
                <w:b w:val="0"/>
                <w:szCs w:val="26"/>
                <w:lang w:eastAsia="ja-JP"/>
              </w:rPr>
              <w:t>ОГРН 1027700198767</w:t>
            </w:r>
          </w:p>
          <w:p w14:paraId="5B062E6C" w14:textId="68B9B4E2" w:rsidR="00D37C19" w:rsidRPr="00D37C19" w:rsidRDefault="00D37C19" w:rsidP="00D37C19">
            <w:pPr>
              <w:pStyle w:val="a"/>
              <w:numPr>
                <w:ilvl w:val="0"/>
                <w:numId w:val="0"/>
              </w:numPr>
              <w:spacing w:before="240" w:after="240"/>
              <w:jc w:val="left"/>
              <w:rPr>
                <w:rFonts w:eastAsia="MS Mincho"/>
                <w:b w:val="0"/>
                <w:szCs w:val="26"/>
                <w:lang w:eastAsia="ja-JP"/>
              </w:rPr>
            </w:pPr>
            <w:r w:rsidRPr="00D37C19">
              <w:rPr>
                <w:rFonts w:eastAsia="MS Mincho"/>
                <w:b w:val="0"/>
                <w:szCs w:val="26"/>
                <w:lang w:eastAsia="ja-JP"/>
              </w:rPr>
              <w:t xml:space="preserve">Адрес: 191167, РФ, </w:t>
            </w:r>
            <w:proofErr w:type="spellStart"/>
            <w:r w:rsidRPr="00D37C19">
              <w:rPr>
                <w:rFonts w:eastAsia="MS Mincho"/>
                <w:b w:val="0"/>
                <w:szCs w:val="26"/>
                <w:lang w:eastAsia="ja-JP"/>
              </w:rPr>
              <w:t>г.Санкт</w:t>
            </w:r>
            <w:proofErr w:type="spellEnd"/>
            <w:r w:rsidRPr="00D37C19">
              <w:rPr>
                <w:rFonts w:eastAsia="MS Mincho"/>
                <w:b w:val="0"/>
                <w:szCs w:val="26"/>
                <w:lang w:eastAsia="ja-JP"/>
              </w:rPr>
              <w:t xml:space="preserve">-Петербург, </w:t>
            </w:r>
            <w:proofErr w:type="spellStart"/>
            <w:r w:rsidRPr="00D37C19">
              <w:rPr>
                <w:rFonts w:eastAsia="MS Mincho"/>
                <w:b w:val="0"/>
                <w:szCs w:val="26"/>
                <w:lang w:eastAsia="ja-JP"/>
              </w:rPr>
              <w:t>вн</w:t>
            </w:r>
            <w:proofErr w:type="spellEnd"/>
            <w:r w:rsidRPr="00D37C19">
              <w:rPr>
                <w:rFonts w:eastAsia="MS Mincho"/>
                <w:b w:val="0"/>
                <w:szCs w:val="26"/>
                <w:lang w:eastAsia="ja-JP"/>
              </w:rPr>
              <w:t xml:space="preserve">. тер. г. Муниципальный округ </w:t>
            </w:r>
            <w:proofErr w:type="spellStart"/>
            <w:r w:rsidRPr="00D37C19">
              <w:rPr>
                <w:rFonts w:eastAsia="MS Mincho"/>
                <w:b w:val="0"/>
                <w:szCs w:val="26"/>
                <w:lang w:eastAsia="ja-JP"/>
              </w:rPr>
              <w:t>Смольнинское</w:t>
            </w:r>
            <w:proofErr w:type="spellEnd"/>
            <w:r w:rsidRPr="00D37C19">
              <w:rPr>
                <w:rFonts w:eastAsia="MS Mincho"/>
                <w:b w:val="0"/>
                <w:szCs w:val="26"/>
                <w:lang w:eastAsia="ja-JP"/>
              </w:rPr>
              <w:t xml:space="preserve">, </w:t>
            </w:r>
            <w:proofErr w:type="spellStart"/>
            <w:r w:rsidRPr="00D37C19">
              <w:rPr>
                <w:rFonts w:eastAsia="MS Mincho"/>
                <w:b w:val="0"/>
                <w:szCs w:val="26"/>
                <w:lang w:eastAsia="ja-JP"/>
              </w:rPr>
              <w:t>Синопская</w:t>
            </w:r>
            <w:proofErr w:type="spellEnd"/>
            <w:r w:rsidRPr="00D37C19">
              <w:rPr>
                <w:rFonts w:eastAsia="MS Mincho"/>
                <w:b w:val="0"/>
                <w:szCs w:val="26"/>
                <w:lang w:eastAsia="ja-JP"/>
              </w:rPr>
              <w:t xml:space="preserve"> набережная, д.14, литера А</w:t>
            </w:r>
          </w:p>
          <w:p w14:paraId="172FBDCD" w14:textId="324C49EF" w:rsidR="00D37C19" w:rsidRPr="00D37C19" w:rsidRDefault="00D37C19" w:rsidP="00D37C19">
            <w:pPr>
              <w:pStyle w:val="a"/>
              <w:numPr>
                <w:ilvl w:val="0"/>
                <w:numId w:val="0"/>
              </w:numPr>
              <w:spacing w:before="240" w:after="240"/>
              <w:jc w:val="left"/>
              <w:rPr>
                <w:rFonts w:eastAsia="MS Mincho"/>
                <w:b w:val="0"/>
                <w:szCs w:val="26"/>
                <w:lang w:eastAsia="ja-JP"/>
              </w:rPr>
            </w:pPr>
            <w:r w:rsidRPr="00D37C19">
              <w:rPr>
                <w:rFonts w:eastAsia="MS Mincho"/>
                <w:b w:val="0"/>
                <w:szCs w:val="26"/>
                <w:lang w:eastAsia="ja-JP"/>
              </w:rPr>
              <w:t xml:space="preserve">Почтовый адрес: </w:t>
            </w:r>
          </w:p>
          <w:p w14:paraId="1D912FC6" w14:textId="33BD28FF" w:rsidR="00D37C19" w:rsidRPr="00D37C19" w:rsidRDefault="00D37C19" w:rsidP="00D37C19">
            <w:pPr>
              <w:pStyle w:val="a"/>
              <w:numPr>
                <w:ilvl w:val="0"/>
                <w:numId w:val="0"/>
              </w:numPr>
              <w:spacing w:before="240" w:after="240"/>
              <w:jc w:val="left"/>
              <w:rPr>
                <w:rFonts w:eastAsia="MS Mincho"/>
                <w:b w:val="0"/>
                <w:szCs w:val="26"/>
                <w:lang w:eastAsia="ja-JP"/>
              </w:rPr>
            </w:pPr>
            <w:r w:rsidRPr="00D37C19">
              <w:rPr>
                <w:rFonts w:eastAsia="MS Mincho"/>
                <w:b w:val="0"/>
                <w:szCs w:val="26"/>
                <w:lang w:eastAsia="ja-JP"/>
              </w:rPr>
              <w:t xml:space="preserve">Р/с </w:t>
            </w:r>
          </w:p>
          <w:p w14:paraId="65E291A6" w14:textId="7ADA89F0" w:rsidR="00D37C19" w:rsidRPr="00D37C19" w:rsidRDefault="00D37C19" w:rsidP="00D37C19">
            <w:pPr>
              <w:pStyle w:val="a"/>
              <w:numPr>
                <w:ilvl w:val="0"/>
                <w:numId w:val="0"/>
              </w:numPr>
              <w:spacing w:before="240" w:after="240"/>
              <w:jc w:val="left"/>
              <w:rPr>
                <w:rFonts w:eastAsia="MS Mincho"/>
                <w:b w:val="0"/>
                <w:szCs w:val="26"/>
                <w:lang w:eastAsia="ja-JP"/>
              </w:rPr>
            </w:pPr>
            <w:r w:rsidRPr="00D37C19">
              <w:rPr>
                <w:rFonts w:eastAsia="MS Mincho"/>
                <w:b w:val="0"/>
                <w:szCs w:val="26"/>
                <w:lang w:eastAsia="ja-JP"/>
              </w:rPr>
              <w:t xml:space="preserve">К/с </w:t>
            </w:r>
          </w:p>
          <w:p w14:paraId="3FFA7B86" w14:textId="2CEAAB15" w:rsidR="00D37C19" w:rsidRPr="00D37C19" w:rsidRDefault="00D37C19" w:rsidP="00D37C19">
            <w:pPr>
              <w:pStyle w:val="a"/>
              <w:numPr>
                <w:ilvl w:val="0"/>
                <w:numId w:val="0"/>
              </w:numPr>
              <w:spacing w:before="240" w:after="240"/>
              <w:jc w:val="left"/>
              <w:rPr>
                <w:rFonts w:eastAsia="MS Mincho"/>
                <w:b w:val="0"/>
                <w:szCs w:val="26"/>
                <w:lang w:eastAsia="ja-JP"/>
              </w:rPr>
            </w:pPr>
            <w:r w:rsidRPr="00D37C19">
              <w:rPr>
                <w:rFonts w:eastAsia="MS Mincho"/>
                <w:b w:val="0"/>
                <w:szCs w:val="26"/>
                <w:lang w:eastAsia="ja-JP"/>
              </w:rPr>
              <w:t xml:space="preserve">БИК </w:t>
            </w:r>
          </w:p>
          <w:p w14:paraId="48015C2F" w14:textId="41B217E0" w:rsidR="00D37C19" w:rsidRPr="00D37C19" w:rsidRDefault="00D37C19" w:rsidP="00D37C19">
            <w:pPr>
              <w:pStyle w:val="a"/>
              <w:numPr>
                <w:ilvl w:val="0"/>
                <w:numId w:val="0"/>
              </w:numPr>
              <w:spacing w:before="240" w:after="240"/>
              <w:jc w:val="left"/>
              <w:rPr>
                <w:rFonts w:eastAsia="MS Mincho"/>
                <w:b w:val="0"/>
                <w:szCs w:val="26"/>
                <w:lang w:eastAsia="ja-JP"/>
              </w:rPr>
            </w:pPr>
            <w:r w:rsidRPr="00D37C19">
              <w:rPr>
                <w:rFonts w:eastAsia="MS Mincho"/>
                <w:b w:val="0"/>
                <w:szCs w:val="26"/>
                <w:lang w:eastAsia="ja-JP"/>
              </w:rPr>
              <w:t xml:space="preserve">Телефон: </w:t>
            </w:r>
          </w:p>
          <w:p w14:paraId="736EF394" w14:textId="684ABEA5" w:rsidR="00C70DE8" w:rsidRPr="00724A1A" w:rsidRDefault="00D37C19" w:rsidP="00724A1A">
            <w:pPr>
              <w:pStyle w:val="a"/>
              <w:numPr>
                <w:ilvl w:val="0"/>
                <w:numId w:val="0"/>
              </w:numPr>
              <w:spacing w:before="240" w:after="240"/>
              <w:jc w:val="left"/>
              <w:rPr>
                <w:rFonts w:eastAsia="MS Mincho"/>
                <w:b w:val="0"/>
                <w:szCs w:val="26"/>
                <w:lang w:val="en-US" w:eastAsia="ja-JP"/>
              </w:rPr>
            </w:pPr>
            <w:r w:rsidRPr="00D37C19">
              <w:rPr>
                <w:rFonts w:eastAsia="MS Mincho"/>
                <w:b w:val="0"/>
                <w:szCs w:val="26"/>
                <w:lang w:val="en-US" w:eastAsia="ja-JP"/>
              </w:rPr>
              <w:t>E</w:t>
            </w:r>
            <w:r w:rsidRPr="00724A1A">
              <w:rPr>
                <w:rFonts w:eastAsia="MS Mincho"/>
                <w:b w:val="0"/>
                <w:szCs w:val="26"/>
                <w:lang w:val="en-US" w:eastAsia="ja-JP"/>
              </w:rPr>
              <w:t>-</w:t>
            </w:r>
            <w:r w:rsidRPr="00D37C19">
              <w:rPr>
                <w:rFonts w:eastAsia="MS Mincho"/>
                <w:b w:val="0"/>
                <w:szCs w:val="26"/>
                <w:lang w:val="en-US" w:eastAsia="ja-JP"/>
              </w:rPr>
              <w:t>mail</w:t>
            </w:r>
            <w:r w:rsidRPr="00724A1A">
              <w:rPr>
                <w:rFonts w:eastAsia="MS Mincho"/>
                <w:b w:val="0"/>
                <w:szCs w:val="26"/>
                <w:lang w:val="en-US" w:eastAsia="ja-JP"/>
              </w:rPr>
              <w:t xml:space="preserve">:  </w:t>
            </w:r>
          </w:p>
        </w:tc>
        <w:tc>
          <w:tcPr>
            <w:tcW w:w="4814" w:type="dxa"/>
          </w:tcPr>
          <w:p w14:paraId="38A02594" w14:textId="77777777" w:rsidR="00C70DE8" w:rsidRPr="00D37C19" w:rsidRDefault="00C70DE8" w:rsidP="00C70DE8">
            <w:pPr>
              <w:pStyle w:val="a"/>
              <w:numPr>
                <w:ilvl w:val="0"/>
                <w:numId w:val="0"/>
              </w:numPr>
              <w:spacing w:before="240" w:after="240"/>
              <w:jc w:val="left"/>
              <w:rPr>
                <w:rFonts w:eastAsia="MS Mincho"/>
                <w:b w:val="0"/>
                <w:szCs w:val="26"/>
                <w:lang w:eastAsia="ja-JP"/>
              </w:rPr>
            </w:pPr>
            <w:r w:rsidRPr="00D37C19">
              <w:rPr>
                <w:rFonts w:eastAsia="MS Mincho"/>
                <w:b w:val="0"/>
                <w:szCs w:val="26"/>
                <w:lang w:eastAsia="ja-JP"/>
              </w:rPr>
              <w:t>ПОКУПАТЕЛЬ</w:t>
            </w:r>
          </w:p>
          <w:p w14:paraId="72CE5EE7" w14:textId="1680AAB8" w:rsidR="00C70DE8" w:rsidRPr="00D37C19" w:rsidRDefault="00C70DE8" w:rsidP="00C70DE8">
            <w:pPr>
              <w:pStyle w:val="a"/>
              <w:numPr>
                <w:ilvl w:val="0"/>
                <w:numId w:val="0"/>
              </w:numPr>
              <w:spacing w:before="240" w:after="240"/>
              <w:jc w:val="left"/>
              <w:rPr>
                <w:rFonts w:eastAsia="MS Mincho"/>
                <w:b w:val="0"/>
                <w:szCs w:val="26"/>
                <w:lang w:eastAsia="ja-JP"/>
              </w:rPr>
            </w:pPr>
          </w:p>
          <w:p w14:paraId="721BB056" w14:textId="61220219" w:rsidR="00C70DE8" w:rsidRPr="00D37C19" w:rsidRDefault="00C70DE8" w:rsidP="00C70DE8">
            <w:pPr>
              <w:pStyle w:val="a"/>
              <w:numPr>
                <w:ilvl w:val="0"/>
                <w:numId w:val="0"/>
              </w:numPr>
              <w:spacing w:before="240" w:after="240"/>
              <w:jc w:val="left"/>
              <w:rPr>
                <w:rFonts w:eastAsia="MS Mincho"/>
                <w:b w:val="0"/>
                <w:szCs w:val="26"/>
                <w:lang w:eastAsia="ja-JP"/>
              </w:rPr>
            </w:pPr>
            <w:r w:rsidRPr="00D37C19">
              <w:rPr>
                <w:rFonts w:eastAsia="MS Mincho"/>
                <w:b w:val="0"/>
                <w:szCs w:val="26"/>
                <w:lang w:eastAsia="ja-JP"/>
              </w:rPr>
              <w:t xml:space="preserve">ИНН </w:t>
            </w:r>
          </w:p>
          <w:p w14:paraId="2B48CD27" w14:textId="70B76E31" w:rsidR="00C70DE8" w:rsidRPr="00D37C19" w:rsidRDefault="00C70DE8" w:rsidP="00C70DE8">
            <w:pPr>
              <w:pStyle w:val="a"/>
              <w:numPr>
                <w:ilvl w:val="0"/>
                <w:numId w:val="0"/>
              </w:numPr>
              <w:spacing w:before="240" w:after="240"/>
              <w:jc w:val="left"/>
              <w:rPr>
                <w:rFonts w:eastAsia="MS Mincho"/>
                <w:b w:val="0"/>
                <w:szCs w:val="26"/>
                <w:lang w:eastAsia="ja-JP"/>
              </w:rPr>
            </w:pPr>
            <w:r w:rsidRPr="00D37C19">
              <w:rPr>
                <w:rFonts w:eastAsia="MS Mincho"/>
                <w:b w:val="0"/>
                <w:szCs w:val="26"/>
                <w:lang w:eastAsia="ja-JP"/>
              </w:rPr>
              <w:t xml:space="preserve">КПП </w:t>
            </w:r>
          </w:p>
          <w:p w14:paraId="22F31907" w14:textId="480B4A55" w:rsidR="00C70DE8" w:rsidRPr="00D37C19" w:rsidRDefault="00C70DE8" w:rsidP="00C70DE8">
            <w:pPr>
              <w:pStyle w:val="a"/>
              <w:numPr>
                <w:ilvl w:val="0"/>
                <w:numId w:val="0"/>
              </w:numPr>
              <w:spacing w:before="240" w:after="240"/>
              <w:jc w:val="left"/>
              <w:rPr>
                <w:rFonts w:eastAsia="MS Mincho"/>
                <w:b w:val="0"/>
                <w:szCs w:val="26"/>
                <w:lang w:eastAsia="ja-JP"/>
              </w:rPr>
            </w:pPr>
            <w:r w:rsidRPr="00D37C19">
              <w:rPr>
                <w:rFonts w:eastAsia="MS Mincho"/>
                <w:b w:val="0"/>
                <w:szCs w:val="26"/>
                <w:lang w:eastAsia="ja-JP"/>
              </w:rPr>
              <w:t xml:space="preserve">ОГРН </w:t>
            </w:r>
          </w:p>
          <w:p w14:paraId="45B7DF68" w14:textId="742F7485" w:rsidR="00C70DE8" w:rsidRPr="00D37C19" w:rsidRDefault="00C70DE8" w:rsidP="00C70DE8">
            <w:pPr>
              <w:pStyle w:val="a"/>
              <w:numPr>
                <w:ilvl w:val="0"/>
                <w:numId w:val="0"/>
              </w:numPr>
              <w:spacing w:before="240" w:after="240"/>
              <w:jc w:val="left"/>
              <w:rPr>
                <w:rFonts w:eastAsia="MS Mincho"/>
                <w:b w:val="0"/>
                <w:szCs w:val="26"/>
                <w:lang w:eastAsia="ja-JP"/>
              </w:rPr>
            </w:pPr>
            <w:r w:rsidRPr="00D37C19">
              <w:rPr>
                <w:rFonts w:eastAsia="MS Mincho"/>
                <w:b w:val="0"/>
                <w:szCs w:val="26"/>
                <w:lang w:eastAsia="ja-JP"/>
              </w:rPr>
              <w:t xml:space="preserve">Адрес: </w:t>
            </w:r>
          </w:p>
          <w:p w14:paraId="0BFC85B0" w14:textId="5B9603C2" w:rsidR="00C70DE8" w:rsidRPr="00D37C19" w:rsidRDefault="00C70DE8" w:rsidP="00C70DE8">
            <w:pPr>
              <w:pStyle w:val="a"/>
              <w:numPr>
                <w:ilvl w:val="0"/>
                <w:numId w:val="0"/>
              </w:numPr>
              <w:spacing w:before="240" w:after="240"/>
              <w:jc w:val="left"/>
              <w:rPr>
                <w:rFonts w:eastAsia="MS Mincho"/>
                <w:b w:val="0"/>
                <w:szCs w:val="26"/>
                <w:lang w:eastAsia="ja-JP"/>
              </w:rPr>
            </w:pPr>
            <w:r w:rsidRPr="00D37C19">
              <w:rPr>
                <w:rFonts w:eastAsia="MS Mincho"/>
                <w:b w:val="0"/>
                <w:szCs w:val="26"/>
                <w:lang w:eastAsia="ja-JP"/>
              </w:rPr>
              <w:t xml:space="preserve">Почтовый адрес: </w:t>
            </w:r>
          </w:p>
          <w:p w14:paraId="71A171F9" w14:textId="0EDAF84E" w:rsidR="00C70DE8" w:rsidRPr="00D37C19" w:rsidRDefault="00C70DE8" w:rsidP="00C70DE8">
            <w:pPr>
              <w:pStyle w:val="a"/>
              <w:numPr>
                <w:ilvl w:val="0"/>
                <w:numId w:val="0"/>
              </w:numPr>
              <w:spacing w:before="240" w:after="240"/>
              <w:jc w:val="left"/>
              <w:rPr>
                <w:rFonts w:eastAsia="MS Mincho"/>
                <w:b w:val="0"/>
                <w:szCs w:val="26"/>
                <w:lang w:eastAsia="ja-JP"/>
              </w:rPr>
            </w:pPr>
            <w:r w:rsidRPr="00D37C19">
              <w:rPr>
                <w:rFonts w:eastAsia="MS Mincho"/>
                <w:b w:val="0"/>
                <w:szCs w:val="26"/>
                <w:lang w:eastAsia="ja-JP"/>
              </w:rPr>
              <w:t xml:space="preserve">Р/с </w:t>
            </w:r>
          </w:p>
          <w:p w14:paraId="599E50C5" w14:textId="01748E9F" w:rsidR="00C70DE8" w:rsidRPr="00D37C19" w:rsidRDefault="00C70DE8" w:rsidP="00C70DE8">
            <w:pPr>
              <w:pStyle w:val="a"/>
              <w:numPr>
                <w:ilvl w:val="0"/>
                <w:numId w:val="0"/>
              </w:numPr>
              <w:spacing w:before="240" w:after="240"/>
              <w:jc w:val="left"/>
              <w:rPr>
                <w:rFonts w:eastAsia="MS Mincho"/>
                <w:b w:val="0"/>
                <w:szCs w:val="26"/>
                <w:lang w:eastAsia="ja-JP"/>
              </w:rPr>
            </w:pPr>
            <w:r w:rsidRPr="00D37C19">
              <w:rPr>
                <w:rFonts w:eastAsia="MS Mincho"/>
                <w:b w:val="0"/>
                <w:szCs w:val="26"/>
                <w:lang w:eastAsia="ja-JP"/>
              </w:rPr>
              <w:t xml:space="preserve">К/с </w:t>
            </w:r>
          </w:p>
          <w:p w14:paraId="298D8463" w14:textId="6F902BC5" w:rsidR="00C70DE8" w:rsidRPr="00D37C19" w:rsidRDefault="00C70DE8" w:rsidP="00C70DE8">
            <w:pPr>
              <w:pStyle w:val="a"/>
              <w:numPr>
                <w:ilvl w:val="0"/>
                <w:numId w:val="0"/>
              </w:numPr>
              <w:spacing w:before="240" w:after="240"/>
              <w:jc w:val="left"/>
              <w:rPr>
                <w:rFonts w:eastAsia="MS Mincho"/>
                <w:b w:val="0"/>
                <w:szCs w:val="26"/>
                <w:lang w:eastAsia="ja-JP"/>
              </w:rPr>
            </w:pPr>
            <w:r w:rsidRPr="00D37C19">
              <w:rPr>
                <w:rFonts w:eastAsia="MS Mincho"/>
                <w:b w:val="0"/>
                <w:szCs w:val="26"/>
                <w:lang w:eastAsia="ja-JP"/>
              </w:rPr>
              <w:t xml:space="preserve">БИК </w:t>
            </w:r>
          </w:p>
          <w:p w14:paraId="351C963E" w14:textId="08EC25BF" w:rsidR="00C70DE8" w:rsidRPr="00D37C19" w:rsidRDefault="00C70DE8" w:rsidP="00C70DE8">
            <w:pPr>
              <w:pStyle w:val="a"/>
              <w:numPr>
                <w:ilvl w:val="0"/>
                <w:numId w:val="0"/>
              </w:numPr>
              <w:spacing w:before="240" w:after="240"/>
              <w:jc w:val="left"/>
              <w:rPr>
                <w:rFonts w:eastAsia="MS Mincho"/>
                <w:b w:val="0"/>
                <w:szCs w:val="26"/>
                <w:lang w:eastAsia="ja-JP"/>
              </w:rPr>
            </w:pPr>
            <w:r w:rsidRPr="00D37C19">
              <w:rPr>
                <w:rFonts w:eastAsia="MS Mincho"/>
                <w:b w:val="0"/>
                <w:szCs w:val="26"/>
                <w:lang w:eastAsia="ja-JP"/>
              </w:rPr>
              <w:t xml:space="preserve"> Телефон:                             </w:t>
            </w:r>
          </w:p>
          <w:p w14:paraId="02835E32" w14:textId="37D39FFE" w:rsidR="00C70DE8" w:rsidRPr="00D37C19" w:rsidRDefault="00C70DE8" w:rsidP="00724A1A">
            <w:pPr>
              <w:pStyle w:val="a"/>
              <w:numPr>
                <w:ilvl w:val="0"/>
                <w:numId w:val="0"/>
              </w:numPr>
              <w:spacing w:before="240" w:after="240"/>
              <w:jc w:val="left"/>
              <w:rPr>
                <w:rFonts w:eastAsia="MS Mincho"/>
                <w:b w:val="0"/>
                <w:szCs w:val="26"/>
                <w:lang w:eastAsia="ja-JP"/>
              </w:rPr>
            </w:pPr>
            <w:r w:rsidRPr="00D37C19">
              <w:rPr>
                <w:rFonts w:eastAsia="MS Mincho"/>
                <w:b w:val="0"/>
                <w:szCs w:val="26"/>
                <w:lang w:eastAsia="ja-JP"/>
              </w:rPr>
              <w:t xml:space="preserve">   </w:t>
            </w:r>
            <w:r w:rsidR="00724A1A" w:rsidRPr="00D37C19">
              <w:rPr>
                <w:rFonts w:eastAsia="MS Mincho"/>
                <w:b w:val="0"/>
                <w:szCs w:val="26"/>
                <w:lang w:val="en-US" w:eastAsia="ja-JP"/>
              </w:rPr>
              <w:t>E</w:t>
            </w:r>
            <w:r w:rsidR="00724A1A" w:rsidRPr="00724A1A">
              <w:rPr>
                <w:rFonts w:eastAsia="MS Mincho"/>
                <w:b w:val="0"/>
                <w:szCs w:val="26"/>
                <w:lang w:val="en-US" w:eastAsia="ja-JP"/>
              </w:rPr>
              <w:t>-</w:t>
            </w:r>
            <w:r w:rsidR="00724A1A" w:rsidRPr="00D37C19">
              <w:rPr>
                <w:rFonts w:eastAsia="MS Mincho"/>
                <w:b w:val="0"/>
                <w:szCs w:val="26"/>
                <w:lang w:val="en-US" w:eastAsia="ja-JP"/>
              </w:rPr>
              <w:t>mail</w:t>
            </w:r>
            <w:r w:rsidR="00724A1A" w:rsidRPr="00724A1A">
              <w:rPr>
                <w:rFonts w:eastAsia="MS Mincho"/>
                <w:b w:val="0"/>
                <w:szCs w:val="26"/>
                <w:lang w:val="en-US" w:eastAsia="ja-JP"/>
              </w:rPr>
              <w:t xml:space="preserve">:  </w:t>
            </w:r>
            <w:r w:rsidRPr="00D37C19">
              <w:rPr>
                <w:rFonts w:eastAsia="MS Mincho"/>
                <w:b w:val="0"/>
                <w:szCs w:val="26"/>
                <w:lang w:eastAsia="ja-JP"/>
              </w:rPr>
              <w:t xml:space="preserve"> </w:t>
            </w:r>
          </w:p>
        </w:tc>
      </w:tr>
    </w:tbl>
    <w:p w14:paraId="34A648D0" w14:textId="77777777" w:rsidR="00C70DE8" w:rsidRPr="00EC49D1" w:rsidRDefault="00C70DE8" w:rsidP="00C70DE8">
      <w:pPr>
        <w:pStyle w:val="a"/>
        <w:numPr>
          <w:ilvl w:val="0"/>
          <w:numId w:val="0"/>
        </w:numPr>
        <w:spacing w:before="240" w:after="240"/>
        <w:jc w:val="left"/>
        <w:rPr>
          <w:rFonts w:eastAsia="MS Mincho"/>
          <w:b w:val="0"/>
          <w:i/>
          <w:color w:val="4F81BD" w:themeColor="accent1"/>
          <w:szCs w:val="26"/>
          <w:lang w:eastAsia="ja-JP"/>
        </w:rPr>
      </w:pPr>
    </w:p>
    <w:p w14:paraId="61E61759" w14:textId="77777777" w:rsidR="00DD5C8B" w:rsidRPr="002F11B0" w:rsidRDefault="00DD5C8B" w:rsidP="003328B4">
      <w:pPr>
        <w:pStyle w:val="afb"/>
        <w:ind w:firstLine="709"/>
        <w:jc w:val="center"/>
        <w:rPr>
          <w:rFonts w:ascii="Times New Roman" w:hAnsi="Times New Roman"/>
          <w:b/>
          <w:sz w:val="26"/>
          <w:szCs w:val="26"/>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7"/>
        <w:gridCol w:w="4781"/>
      </w:tblGrid>
      <w:tr w:rsidR="00DD5C8B" w:rsidRPr="002F11B0" w14:paraId="268A1553" w14:textId="77777777" w:rsidTr="001D4CB5">
        <w:tc>
          <w:tcPr>
            <w:tcW w:w="4925" w:type="dxa"/>
          </w:tcPr>
          <w:p w14:paraId="4947F972" w14:textId="0F05C4DC" w:rsidR="00DD5C8B" w:rsidRDefault="00BE0E49" w:rsidP="00BE0E49">
            <w:pPr>
              <w:pStyle w:val="afb"/>
              <w:ind w:right="1323"/>
              <w:jc w:val="center"/>
              <w:rPr>
                <w:rFonts w:ascii="Times New Roman" w:hAnsi="Times New Roman"/>
                <w:b/>
                <w:sz w:val="26"/>
                <w:szCs w:val="26"/>
              </w:rPr>
            </w:pPr>
            <w:r>
              <w:rPr>
                <w:rFonts w:ascii="Times New Roman" w:hAnsi="Times New Roman"/>
                <w:b/>
                <w:sz w:val="26"/>
                <w:szCs w:val="26"/>
              </w:rPr>
              <w:t>ПОКУПАТЕЛЬ</w:t>
            </w:r>
          </w:p>
          <w:p w14:paraId="531AA339" w14:textId="62228179" w:rsidR="005048C8" w:rsidRPr="002F11B0" w:rsidRDefault="002952EF" w:rsidP="004B3612">
            <w:pPr>
              <w:pStyle w:val="afb"/>
              <w:ind w:right="1323"/>
              <w:jc w:val="center"/>
              <w:rPr>
                <w:rFonts w:ascii="Times New Roman" w:hAnsi="Times New Roman"/>
                <w:b/>
                <w:sz w:val="26"/>
                <w:szCs w:val="26"/>
              </w:rPr>
            </w:pPr>
            <w:r>
              <w:rPr>
                <w:rFonts w:ascii="Times New Roman" w:hAnsi="Times New Roman"/>
                <w:b/>
                <w:sz w:val="26"/>
                <w:szCs w:val="26"/>
              </w:rPr>
              <w:t>ПАО «Ростелеком»</w:t>
            </w:r>
            <w:r w:rsidR="005048C8" w:rsidRPr="005048C8">
              <w:rPr>
                <w:rFonts w:ascii="Times New Roman" w:hAnsi="Times New Roman"/>
                <w:b/>
                <w:sz w:val="26"/>
                <w:szCs w:val="26"/>
              </w:rPr>
              <w:t xml:space="preserve">   </w:t>
            </w:r>
          </w:p>
        </w:tc>
        <w:tc>
          <w:tcPr>
            <w:tcW w:w="4926" w:type="dxa"/>
          </w:tcPr>
          <w:p w14:paraId="4DEAE029" w14:textId="769FB002" w:rsidR="00DD5C8B" w:rsidRDefault="00DD5C8B" w:rsidP="00BE0E49">
            <w:pPr>
              <w:pStyle w:val="afb"/>
              <w:jc w:val="center"/>
              <w:rPr>
                <w:rFonts w:ascii="Times New Roman" w:hAnsi="Times New Roman"/>
                <w:b/>
                <w:sz w:val="26"/>
                <w:szCs w:val="26"/>
              </w:rPr>
            </w:pPr>
            <w:r w:rsidRPr="002F11B0">
              <w:rPr>
                <w:rFonts w:ascii="Times New Roman" w:hAnsi="Times New Roman"/>
                <w:b/>
                <w:sz w:val="26"/>
                <w:szCs w:val="26"/>
              </w:rPr>
              <w:t>П</w:t>
            </w:r>
            <w:r w:rsidR="00BE0E49">
              <w:rPr>
                <w:rFonts w:ascii="Times New Roman" w:hAnsi="Times New Roman"/>
                <w:b/>
                <w:sz w:val="26"/>
                <w:szCs w:val="26"/>
              </w:rPr>
              <w:t>РОДАВЕЦ</w:t>
            </w:r>
          </w:p>
          <w:p w14:paraId="3FF49F25" w14:textId="2805F4C0" w:rsidR="005048C8" w:rsidRPr="002F11B0" w:rsidRDefault="005048C8" w:rsidP="00724A1A">
            <w:pPr>
              <w:pStyle w:val="afb"/>
              <w:jc w:val="center"/>
              <w:rPr>
                <w:rFonts w:ascii="Times New Roman" w:hAnsi="Times New Roman"/>
                <w:b/>
                <w:sz w:val="26"/>
                <w:szCs w:val="26"/>
              </w:rPr>
            </w:pPr>
          </w:p>
        </w:tc>
      </w:tr>
    </w:tbl>
    <w:p w14:paraId="1A60E48D" w14:textId="77777777" w:rsidR="00DD5C8B" w:rsidRPr="002F11B0" w:rsidRDefault="00DD5C8B" w:rsidP="005048C8">
      <w:pPr>
        <w:pStyle w:val="afb"/>
        <w:rPr>
          <w:rFonts w:ascii="Times New Roman" w:hAnsi="Times New Roman"/>
          <w:b/>
          <w:sz w:val="26"/>
          <w:szCs w:val="26"/>
        </w:rPr>
      </w:pPr>
    </w:p>
    <w:p w14:paraId="5A0ED3DD" w14:textId="77777777" w:rsidR="004B3612" w:rsidRPr="002F11B0" w:rsidRDefault="004B3612" w:rsidP="004B3612">
      <w:pPr>
        <w:pStyle w:val="afb"/>
        <w:ind w:firstLine="709"/>
        <w:rPr>
          <w:rFonts w:ascii="Times New Roman" w:hAnsi="Times New Roman"/>
          <w:b/>
          <w:sz w:val="26"/>
          <w:szCs w:val="26"/>
        </w:rPr>
      </w:pPr>
      <w:r w:rsidRPr="006C1669">
        <w:rPr>
          <w:rFonts w:ascii="Times New Roman" w:hAnsi="Times New Roman"/>
          <w:b/>
          <w:sz w:val="26"/>
          <w:szCs w:val="26"/>
        </w:rPr>
        <w:t xml:space="preserve">_______________/ </w:t>
      </w:r>
      <w:r>
        <w:rPr>
          <w:rFonts w:ascii="Times New Roman" w:hAnsi="Times New Roman"/>
          <w:b/>
          <w:sz w:val="26"/>
          <w:szCs w:val="26"/>
        </w:rPr>
        <w:t>___________</w:t>
      </w:r>
      <w:r w:rsidRPr="00603FC0">
        <w:rPr>
          <w:rFonts w:ascii="Times New Roman" w:hAnsi="Times New Roman"/>
          <w:b/>
          <w:sz w:val="26"/>
          <w:szCs w:val="26"/>
        </w:rPr>
        <w:t xml:space="preserve"> </w:t>
      </w:r>
      <w:r w:rsidRPr="006C1669">
        <w:rPr>
          <w:rFonts w:ascii="Times New Roman" w:hAnsi="Times New Roman"/>
          <w:b/>
          <w:sz w:val="26"/>
          <w:szCs w:val="26"/>
        </w:rPr>
        <w:t>/</w:t>
      </w:r>
      <w:r>
        <w:rPr>
          <w:rFonts w:ascii="Times New Roman" w:hAnsi="Times New Roman"/>
          <w:b/>
          <w:sz w:val="26"/>
          <w:szCs w:val="26"/>
        </w:rPr>
        <w:t xml:space="preserve">                 </w:t>
      </w:r>
      <w:r w:rsidRPr="004B61F9">
        <w:rPr>
          <w:rFonts w:ascii="Times New Roman" w:hAnsi="Times New Roman"/>
          <w:b/>
          <w:sz w:val="26"/>
          <w:szCs w:val="26"/>
        </w:rPr>
        <w:t>__________/</w:t>
      </w:r>
      <w:r>
        <w:rPr>
          <w:rFonts w:ascii="Times New Roman" w:hAnsi="Times New Roman"/>
          <w:b/>
          <w:sz w:val="26"/>
          <w:szCs w:val="26"/>
        </w:rPr>
        <w:t>_____________</w:t>
      </w:r>
      <w:r w:rsidRPr="004B61F9">
        <w:rPr>
          <w:rFonts w:ascii="Times New Roman" w:hAnsi="Times New Roman"/>
          <w:b/>
          <w:sz w:val="26"/>
          <w:szCs w:val="26"/>
        </w:rPr>
        <w:t>/</w:t>
      </w:r>
    </w:p>
    <w:p w14:paraId="1A5E8527" w14:textId="77777777" w:rsidR="000F1387" w:rsidRDefault="00DD5C8B" w:rsidP="00D859D0">
      <w:pPr>
        <w:ind w:firstLine="709"/>
        <w:jc w:val="right"/>
        <w:rPr>
          <w:b/>
          <w:sz w:val="26"/>
          <w:szCs w:val="26"/>
        </w:rPr>
      </w:pPr>
      <w:r w:rsidRPr="002F11B0">
        <w:rPr>
          <w:b/>
          <w:sz w:val="26"/>
          <w:szCs w:val="26"/>
        </w:rPr>
        <w:tab/>
      </w:r>
    </w:p>
    <w:p w14:paraId="68759CEA" w14:textId="77777777" w:rsidR="000F1387" w:rsidRDefault="000F1387" w:rsidP="00D859D0">
      <w:pPr>
        <w:ind w:firstLine="709"/>
        <w:jc w:val="right"/>
        <w:rPr>
          <w:b/>
          <w:sz w:val="26"/>
          <w:szCs w:val="26"/>
        </w:rPr>
      </w:pPr>
    </w:p>
    <w:p w14:paraId="57169A82" w14:textId="77777777" w:rsidR="000F1387" w:rsidRDefault="000F1387" w:rsidP="00D859D0">
      <w:pPr>
        <w:ind w:firstLine="709"/>
        <w:jc w:val="right"/>
        <w:rPr>
          <w:b/>
          <w:sz w:val="26"/>
          <w:szCs w:val="26"/>
        </w:rPr>
      </w:pPr>
    </w:p>
    <w:p w14:paraId="3B24C599" w14:textId="77777777" w:rsidR="000F1387" w:rsidRDefault="000F1387" w:rsidP="00D859D0">
      <w:pPr>
        <w:ind w:firstLine="709"/>
        <w:jc w:val="right"/>
        <w:rPr>
          <w:b/>
          <w:sz w:val="26"/>
          <w:szCs w:val="26"/>
        </w:rPr>
      </w:pPr>
    </w:p>
    <w:p w14:paraId="56A57C87" w14:textId="77777777" w:rsidR="000F1387" w:rsidRDefault="000F1387" w:rsidP="00D859D0">
      <w:pPr>
        <w:ind w:firstLine="709"/>
        <w:jc w:val="right"/>
        <w:rPr>
          <w:b/>
          <w:sz w:val="26"/>
          <w:szCs w:val="26"/>
        </w:rPr>
      </w:pPr>
    </w:p>
    <w:p w14:paraId="179F9009" w14:textId="77777777" w:rsidR="000F1387" w:rsidRDefault="000F1387" w:rsidP="00D859D0">
      <w:pPr>
        <w:ind w:firstLine="709"/>
        <w:jc w:val="right"/>
        <w:rPr>
          <w:b/>
          <w:sz w:val="26"/>
          <w:szCs w:val="26"/>
        </w:rPr>
      </w:pPr>
    </w:p>
    <w:p w14:paraId="0D5F5120" w14:textId="08C0DE30" w:rsidR="00AD4E75" w:rsidRPr="003328B4" w:rsidRDefault="000F1387" w:rsidP="00356AF1">
      <w:pPr>
        <w:suppressAutoHyphens w:val="0"/>
        <w:spacing w:after="200" w:line="276" w:lineRule="auto"/>
        <w:jc w:val="right"/>
        <w:rPr>
          <w:sz w:val="26"/>
          <w:szCs w:val="26"/>
        </w:rPr>
      </w:pPr>
      <w:r>
        <w:rPr>
          <w:b/>
          <w:sz w:val="26"/>
          <w:szCs w:val="26"/>
        </w:rPr>
        <w:br w:type="page"/>
      </w:r>
      <w:r w:rsidR="00A530BC" w:rsidRPr="003328B4">
        <w:rPr>
          <w:sz w:val="26"/>
          <w:szCs w:val="26"/>
        </w:rPr>
        <w:lastRenderedPageBreak/>
        <w:t xml:space="preserve">Приложение № 1 </w:t>
      </w:r>
    </w:p>
    <w:p w14:paraId="1CB80055" w14:textId="77777777" w:rsidR="00AD4E75" w:rsidRPr="003328B4" w:rsidRDefault="00A530BC">
      <w:pPr>
        <w:ind w:firstLine="709"/>
        <w:jc w:val="right"/>
        <w:rPr>
          <w:sz w:val="26"/>
          <w:szCs w:val="26"/>
        </w:rPr>
      </w:pPr>
      <w:r w:rsidRPr="003328B4">
        <w:rPr>
          <w:sz w:val="26"/>
          <w:szCs w:val="26"/>
        </w:rPr>
        <w:t xml:space="preserve">к Договору купли-продажи </w:t>
      </w:r>
      <w:r w:rsidR="003A021C">
        <w:rPr>
          <w:sz w:val="26"/>
          <w:szCs w:val="26"/>
        </w:rPr>
        <w:t>кабельных линий связи</w:t>
      </w:r>
      <w:r w:rsidRPr="003328B4">
        <w:rPr>
          <w:sz w:val="26"/>
          <w:szCs w:val="26"/>
        </w:rPr>
        <w:t xml:space="preserve">, </w:t>
      </w:r>
    </w:p>
    <w:p w14:paraId="59F19033" w14:textId="77777777" w:rsidR="00AD4E75" w:rsidRPr="003328B4" w:rsidRDefault="00A530BC">
      <w:pPr>
        <w:ind w:firstLine="709"/>
        <w:jc w:val="right"/>
        <w:rPr>
          <w:sz w:val="26"/>
          <w:szCs w:val="26"/>
        </w:rPr>
      </w:pPr>
      <w:r w:rsidRPr="003328B4">
        <w:rPr>
          <w:sz w:val="26"/>
          <w:szCs w:val="26"/>
        </w:rPr>
        <w:t>бывш</w:t>
      </w:r>
      <w:r w:rsidR="003A021C">
        <w:rPr>
          <w:sz w:val="26"/>
          <w:szCs w:val="26"/>
        </w:rPr>
        <w:t>их</w:t>
      </w:r>
      <w:r w:rsidRPr="003328B4">
        <w:rPr>
          <w:sz w:val="26"/>
          <w:szCs w:val="26"/>
        </w:rPr>
        <w:t xml:space="preserve"> в употреблении </w:t>
      </w:r>
    </w:p>
    <w:p w14:paraId="2335CDC5" w14:textId="6DADFB7C" w:rsidR="00AD4E75" w:rsidRPr="003328B4" w:rsidRDefault="00A530BC" w:rsidP="004B3612">
      <w:pPr>
        <w:ind w:firstLine="709"/>
        <w:jc w:val="right"/>
        <w:rPr>
          <w:sz w:val="26"/>
          <w:szCs w:val="26"/>
        </w:rPr>
      </w:pPr>
      <w:r w:rsidRPr="003328B4">
        <w:rPr>
          <w:sz w:val="26"/>
          <w:szCs w:val="26"/>
        </w:rPr>
        <w:t>№</w:t>
      </w:r>
      <w:r w:rsidR="00467882">
        <w:rPr>
          <w:sz w:val="26"/>
          <w:szCs w:val="26"/>
        </w:rPr>
        <w:t xml:space="preserve"> __</w:t>
      </w:r>
      <w:r w:rsidR="004B3612">
        <w:rPr>
          <w:sz w:val="26"/>
          <w:szCs w:val="26"/>
        </w:rPr>
        <w:t>______</w:t>
      </w:r>
      <w:r w:rsidR="00467882">
        <w:rPr>
          <w:sz w:val="26"/>
          <w:szCs w:val="26"/>
        </w:rPr>
        <w:t>__</w:t>
      </w:r>
      <w:r w:rsidR="004B3612">
        <w:rPr>
          <w:sz w:val="26"/>
          <w:szCs w:val="26"/>
        </w:rPr>
        <w:t xml:space="preserve"> </w:t>
      </w:r>
      <w:r w:rsidR="00467882">
        <w:rPr>
          <w:sz w:val="26"/>
          <w:szCs w:val="26"/>
        </w:rPr>
        <w:t>от «____» ________ 202</w:t>
      </w:r>
      <w:r w:rsidR="00D04DAD">
        <w:rPr>
          <w:sz w:val="26"/>
          <w:szCs w:val="26"/>
        </w:rPr>
        <w:t>5</w:t>
      </w:r>
      <w:r w:rsidRPr="003328B4">
        <w:rPr>
          <w:sz w:val="26"/>
          <w:szCs w:val="26"/>
        </w:rPr>
        <w:t xml:space="preserve"> г.</w:t>
      </w:r>
    </w:p>
    <w:p w14:paraId="6223BEDA" w14:textId="77777777" w:rsidR="00AD4E75" w:rsidRPr="003328B4" w:rsidRDefault="00AD4E75">
      <w:pPr>
        <w:ind w:firstLine="709"/>
        <w:jc w:val="both"/>
        <w:rPr>
          <w:sz w:val="26"/>
          <w:szCs w:val="26"/>
        </w:rPr>
      </w:pPr>
    </w:p>
    <w:p w14:paraId="307940E6" w14:textId="77777777" w:rsidR="00074347" w:rsidRDefault="00074347" w:rsidP="0044006A">
      <w:pPr>
        <w:jc w:val="center"/>
        <w:rPr>
          <w:sz w:val="26"/>
          <w:szCs w:val="26"/>
        </w:rPr>
      </w:pPr>
    </w:p>
    <w:p w14:paraId="502276C6" w14:textId="77777777" w:rsidR="00074347" w:rsidRDefault="00074347" w:rsidP="0044006A">
      <w:pPr>
        <w:jc w:val="center"/>
        <w:rPr>
          <w:sz w:val="26"/>
          <w:szCs w:val="26"/>
        </w:rPr>
      </w:pPr>
    </w:p>
    <w:p w14:paraId="318F96D5" w14:textId="77777777" w:rsidR="00074347" w:rsidRDefault="00074347" w:rsidP="0044006A">
      <w:pPr>
        <w:jc w:val="center"/>
        <w:rPr>
          <w:sz w:val="26"/>
          <w:szCs w:val="26"/>
        </w:rPr>
      </w:pPr>
    </w:p>
    <w:p w14:paraId="1B02E07E" w14:textId="55337154" w:rsidR="00AD4E75" w:rsidRDefault="00074347" w:rsidP="0044006A">
      <w:pPr>
        <w:jc w:val="center"/>
        <w:rPr>
          <w:sz w:val="26"/>
          <w:szCs w:val="26"/>
        </w:rPr>
      </w:pPr>
      <w:r>
        <w:rPr>
          <w:sz w:val="26"/>
          <w:szCs w:val="26"/>
        </w:rPr>
        <w:t>Форма Акт приема-передачи</w:t>
      </w:r>
      <w:r w:rsidRPr="005063BF">
        <w:rPr>
          <w:sz w:val="26"/>
          <w:szCs w:val="26"/>
        </w:rPr>
        <w:t xml:space="preserve"> Продукции</w:t>
      </w:r>
    </w:p>
    <w:p w14:paraId="4350E05E" w14:textId="77777777" w:rsidR="00074347" w:rsidRDefault="00074347" w:rsidP="0044006A">
      <w:pPr>
        <w:jc w:val="center"/>
        <w:rPr>
          <w:sz w:val="26"/>
          <w:szCs w:val="26"/>
        </w:rPr>
      </w:pPr>
      <w:r>
        <w:rPr>
          <w:sz w:val="26"/>
          <w:szCs w:val="26"/>
        </w:rPr>
        <w:t>На отдельном листе</w:t>
      </w:r>
    </w:p>
    <w:p w14:paraId="3393AC97" w14:textId="77777777" w:rsidR="00074347" w:rsidRPr="003328B4" w:rsidRDefault="00074347" w:rsidP="0044006A">
      <w:pPr>
        <w:jc w:val="center"/>
        <w:rPr>
          <w:b/>
          <w:sz w:val="26"/>
          <w:szCs w:val="26"/>
        </w:rPr>
      </w:pPr>
    </w:p>
    <w:p w14:paraId="586AF2DA" w14:textId="77777777" w:rsidR="00AD4E75" w:rsidRPr="003328B4" w:rsidRDefault="00AD4E75">
      <w:pPr>
        <w:ind w:firstLine="709"/>
        <w:jc w:val="both"/>
        <w:rPr>
          <w:b/>
          <w:sz w:val="26"/>
          <w:szCs w:val="26"/>
        </w:rPr>
      </w:pPr>
    </w:p>
    <w:bookmarkStart w:id="13" w:name="_MON_1808656766"/>
    <w:bookmarkEnd w:id="13"/>
    <w:p w14:paraId="5AD1D6F3" w14:textId="35CDE49B" w:rsidR="00AD4E75" w:rsidRDefault="006D1FE2" w:rsidP="00074347">
      <w:pPr>
        <w:suppressAutoHyphens w:val="0"/>
        <w:autoSpaceDE w:val="0"/>
        <w:autoSpaceDN w:val="0"/>
        <w:adjustRightInd w:val="0"/>
        <w:jc w:val="center"/>
        <w:rPr>
          <w:rFonts w:eastAsiaTheme="minorHAnsi"/>
          <w:sz w:val="26"/>
          <w:szCs w:val="26"/>
          <w:lang w:eastAsia="en-US"/>
        </w:rPr>
      </w:pPr>
      <w:r>
        <w:rPr>
          <w:rFonts w:eastAsiaTheme="minorHAnsi"/>
          <w:sz w:val="26"/>
          <w:szCs w:val="26"/>
          <w:lang w:eastAsia="en-US"/>
        </w:rPr>
        <w:object w:dxaOrig="1579" w:dyaOrig="1022" w14:anchorId="405B82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9.5pt;height:51.95pt" o:ole="">
            <v:imagedata r:id="rId15" o:title=""/>
          </v:shape>
          <o:OLEObject Type="Embed" ProgID="Excel.Sheet.12" ShapeID="_x0000_i1028" DrawAspect="Icon" ObjectID="_1817293639" r:id="rId16"/>
        </w:object>
      </w:r>
    </w:p>
    <w:p w14:paraId="09DA9A9F" w14:textId="226A73EB" w:rsidR="00074347" w:rsidRDefault="00074347" w:rsidP="00074347">
      <w:pPr>
        <w:suppressAutoHyphens w:val="0"/>
        <w:autoSpaceDE w:val="0"/>
        <w:autoSpaceDN w:val="0"/>
        <w:adjustRightInd w:val="0"/>
        <w:jc w:val="both"/>
        <w:rPr>
          <w:rFonts w:eastAsiaTheme="minorHAnsi"/>
          <w:sz w:val="26"/>
          <w:szCs w:val="26"/>
          <w:lang w:eastAsia="en-US"/>
        </w:rPr>
      </w:pPr>
    </w:p>
    <w:p w14:paraId="68EDD403" w14:textId="06EB6889" w:rsidR="00074347" w:rsidRDefault="00074347" w:rsidP="00074347">
      <w:pPr>
        <w:suppressAutoHyphens w:val="0"/>
        <w:autoSpaceDE w:val="0"/>
        <w:autoSpaceDN w:val="0"/>
        <w:adjustRightInd w:val="0"/>
        <w:jc w:val="both"/>
        <w:rPr>
          <w:rFonts w:eastAsiaTheme="minorHAnsi"/>
          <w:sz w:val="26"/>
          <w:szCs w:val="26"/>
          <w:lang w:eastAsia="en-US"/>
        </w:rPr>
      </w:pPr>
    </w:p>
    <w:p w14:paraId="10160366" w14:textId="77777777" w:rsidR="00074347" w:rsidRPr="00074347" w:rsidRDefault="00074347" w:rsidP="00074347">
      <w:pPr>
        <w:suppressAutoHyphens w:val="0"/>
        <w:autoSpaceDE w:val="0"/>
        <w:autoSpaceDN w:val="0"/>
        <w:adjustRightInd w:val="0"/>
        <w:jc w:val="both"/>
        <w:rPr>
          <w:rFonts w:eastAsiaTheme="minorHAnsi"/>
          <w:sz w:val="26"/>
          <w:szCs w:val="26"/>
          <w:lang w:eastAsia="en-US"/>
        </w:rPr>
      </w:pPr>
    </w:p>
    <w:p w14:paraId="3F300B1C" w14:textId="77777777" w:rsidR="00AD4E75" w:rsidRPr="001A17BB" w:rsidRDefault="00AD4E75">
      <w:pPr>
        <w:ind w:firstLine="709"/>
        <w:jc w:val="both"/>
        <w:rPr>
          <w:sz w:val="26"/>
          <w:szCs w:val="26"/>
        </w:rPr>
      </w:pPr>
    </w:p>
    <w:p w14:paraId="3126FB0D" w14:textId="77777777" w:rsidR="00AD4E75" w:rsidRPr="001A17BB" w:rsidRDefault="00AD4E75">
      <w:pPr>
        <w:ind w:firstLine="709"/>
        <w:jc w:val="both"/>
        <w:rPr>
          <w:sz w:val="26"/>
          <w:szCs w:val="26"/>
        </w:rPr>
      </w:pPr>
    </w:p>
    <w:p w14:paraId="3F79FF4F" w14:textId="77777777" w:rsidR="00A87D23" w:rsidRPr="002F11B0" w:rsidRDefault="00A87D23" w:rsidP="00A87D23">
      <w:pPr>
        <w:pStyle w:val="afb"/>
        <w:ind w:firstLine="709"/>
        <w:jc w:val="center"/>
        <w:rPr>
          <w:rFonts w:ascii="Times New Roman" w:hAnsi="Times New Roman"/>
          <w:b/>
          <w:sz w:val="26"/>
          <w:szCs w:val="26"/>
        </w:rPr>
      </w:pPr>
      <w:r w:rsidRPr="002F11B0">
        <w:rPr>
          <w:rFonts w:ascii="Times New Roman" w:hAnsi="Times New Roman"/>
          <w:b/>
          <w:sz w:val="26"/>
          <w:szCs w:val="26"/>
        </w:rPr>
        <w:t>ПОДПИСИ СТОРОН</w:t>
      </w:r>
    </w:p>
    <w:p w14:paraId="46444E85" w14:textId="77777777" w:rsidR="00A87D23" w:rsidRPr="002F11B0" w:rsidRDefault="00A87D23" w:rsidP="00A87D23">
      <w:pPr>
        <w:pStyle w:val="afb"/>
        <w:ind w:firstLine="709"/>
        <w:jc w:val="center"/>
        <w:rPr>
          <w:rFonts w:ascii="Times New Roman" w:hAnsi="Times New Roman"/>
          <w:b/>
          <w:sz w:val="26"/>
          <w:szCs w:val="26"/>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7"/>
        <w:gridCol w:w="4781"/>
      </w:tblGrid>
      <w:tr w:rsidR="00A87D23" w:rsidRPr="002F11B0" w14:paraId="0C8BAFB7" w14:textId="77777777" w:rsidTr="006C1669">
        <w:tc>
          <w:tcPr>
            <w:tcW w:w="4857" w:type="dxa"/>
          </w:tcPr>
          <w:p w14:paraId="45850F78" w14:textId="77777777" w:rsidR="00A87D23" w:rsidRPr="002F11B0" w:rsidRDefault="00A87D23" w:rsidP="00DD1D9A">
            <w:pPr>
              <w:pStyle w:val="afb"/>
              <w:ind w:right="1323"/>
              <w:jc w:val="center"/>
              <w:rPr>
                <w:rFonts w:ascii="Times New Roman" w:hAnsi="Times New Roman"/>
                <w:b/>
                <w:sz w:val="26"/>
                <w:szCs w:val="26"/>
              </w:rPr>
            </w:pPr>
            <w:r>
              <w:rPr>
                <w:rFonts w:ascii="Times New Roman" w:hAnsi="Times New Roman"/>
                <w:b/>
                <w:sz w:val="26"/>
                <w:szCs w:val="26"/>
              </w:rPr>
              <w:t>ПОКУПАТЕЛЬ</w:t>
            </w:r>
          </w:p>
        </w:tc>
        <w:tc>
          <w:tcPr>
            <w:tcW w:w="4781" w:type="dxa"/>
          </w:tcPr>
          <w:p w14:paraId="1CAF4F8E" w14:textId="77777777" w:rsidR="00A87D23" w:rsidRPr="002F11B0" w:rsidRDefault="00A87D23" w:rsidP="00DD1D9A">
            <w:pPr>
              <w:pStyle w:val="afb"/>
              <w:jc w:val="center"/>
              <w:rPr>
                <w:rFonts w:ascii="Times New Roman" w:hAnsi="Times New Roman"/>
                <w:b/>
                <w:sz w:val="26"/>
                <w:szCs w:val="26"/>
              </w:rPr>
            </w:pPr>
            <w:r w:rsidRPr="002F11B0">
              <w:rPr>
                <w:rFonts w:ascii="Times New Roman" w:hAnsi="Times New Roman"/>
                <w:b/>
                <w:sz w:val="26"/>
                <w:szCs w:val="26"/>
              </w:rPr>
              <w:t>П</w:t>
            </w:r>
            <w:r>
              <w:rPr>
                <w:rFonts w:ascii="Times New Roman" w:hAnsi="Times New Roman"/>
                <w:b/>
                <w:sz w:val="26"/>
                <w:szCs w:val="26"/>
              </w:rPr>
              <w:t>РОДАВЕЦ</w:t>
            </w:r>
          </w:p>
        </w:tc>
      </w:tr>
    </w:tbl>
    <w:p w14:paraId="2E5290A7" w14:textId="5D3FEEEA" w:rsidR="004B61F9" w:rsidRDefault="004B61F9" w:rsidP="004B61F9">
      <w:pPr>
        <w:pStyle w:val="afb"/>
        <w:ind w:firstLine="709"/>
        <w:rPr>
          <w:rFonts w:ascii="Times New Roman" w:hAnsi="Times New Roman"/>
          <w:b/>
          <w:sz w:val="26"/>
          <w:szCs w:val="26"/>
        </w:rPr>
      </w:pPr>
    </w:p>
    <w:p w14:paraId="76FF2107" w14:textId="3057D088" w:rsidR="00A87D23" w:rsidRPr="002F11B0" w:rsidRDefault="006C1669" w:rsidP="004B61F9">
      <w:pPr>
        <w:pStyle w:val="afb"/>
        <w:ind w:firstLine="709"/>
        <w:rPr>
          <w:rFonts w:ascii="Times New Roman" w:hAnsi="Times New Roman"/>
          <w:b/>
          <w:sz w:val="26"/>
          <w:szCs w:val="26"/>
        </w:rPr>
      </w:pPr>
      <w:r w:rsidRPr="006C1669">
        <w:rPr>
          <w:rFonts w:ascii="Times New Roman" w:hAnsi="Times New Roman"/>
          <w:b/>
          <w:sz w:val="26"/>
          <w:szCs w:val="26"/>
        </w:rPr>
        <w:t xml:space="preserve">_______________/ </w:t>
      </w:r>
      <w:r w:rsidR="0070363B">
        <w:rPr>
          <w:rFonts w:ascii="Times New Roman" w:hAnsi="Times New Roman"/>
          <w:b/>
          <w:sz w:val="26"/>
          <w:szCs w:val="26"/>
        </w:rPr>
        <w:t>___________</w:t>
      </w:r>
      <w:r w:rsidR="00603FC0" w:rsidRPr="00603FC0">
        <w:rPr>
          <w:rFonts w:ascii="Times New Roman" w:hAnsi="Times New Roman"/>
          <w:b/>
          <w:sz w:val="26"/>
          <w:szCs w:val="26"/>
        </w:rPr>
        <w:t xml:space="preserve"> </w:t>
      </w:r>
      <w:r w:rsidRPr="006C1669">
        <w:rPr>
          <w:rFonts w:ascii="Times New Roman" w:hAnsi="Times New Roman"/>
          <w:b/>
          <w:sz w:val="26"/>
          <w:szCs w:val="26"/>
        </w:rPr>
        <w:t>/</w:t>
      </w:r>
      <w:r w:rsidR="004B61F9">
        <w:rPr>
          <w:rFonts w:ascii="Times New Roman" w:hAnsi="Times New Roman"/>
          <w:b/>
          <w:sz w:val="26"/>
          <w:szCs w:val="26"/>
        </w:rPr>
        <w:t xml:space="preserve">          </w:t>
      </w:r>
      <w:r w:rsidR="004B3612">
        <w:rPr>
          <w:rFonts w:ascii="Times New Roman" w:hAnsi="Times New Roman"/>
          <w:b/>
          <w:sz w:val="26"/>
          <w:szCs w:val="26"/>
        </w:rPr>
        <w:t xml:space="preserve">    </w:t>
      </w:r>
      <w:r w:rsidR="004B61F9">
        <w:rPr>
          <w:rFonts w:ascii="Times New Roman" w:hAnsi="Times New Roman"/>
          <w:b/>
          <w:sz w:val="26"/>
          <w:szCs w:val="26"/>
        </w:rPr>
        <w:t xml:space="preserve">   </w:t>
      </w:r>
      <w:r w:rsidR="004B61F9" w:rsidRPr="004B61F9">
        <w:rPr>
          <w:rFonts w:ascii="Times New Roman" w:hAnsi="Times New Roman"/>
          <w:b/>
          <w:sz w:val="26"/>
          <w:szCs w:val="26"/>
        </w:rPr>
        <w:t>__________/</w:t>
      </w:r>
      <w:r w:rsidR="0070363B">
        <w:rPr>
          <w:rFonts w:ascii="Times New Roman" w:hAnsi="Times New Roman"/>
          <w:b/>
          <w:sz w:val="26"/>
          <w:szCs w:val="26"/>
        </w:rPr>
        <w:t>_____________</w:t>
      </w:r>
      <w:r w:rsidR="004B61F9" w:rsidRPr="004B61F9">
        <w:rPr>
          <w:rFonts w:ascii="Times New Roman" w:hAnsi="Times New Roman"/>
          <w:b/>
          <w:sz w:val="26"/>
          <w:szCs w:val="26"/>
        </w:rPr>
        <w:t>/</w:t>
      </w:r>
    </w:p>
    <w:p w14:paraId="3B10701F" w14:textId="77777777" w:rsidR="00074347" w:rsidRDefault="00074347">
      <w:pPr>
        <w:ind w:firstLine="709"/>
        <w:jc w:val="right"/>
        <w:rPr>
          <w:sz w:val="26"/>
          <w:szCs w:val="26"/>
        </w:rPr>
      </w:pPr>
    </w:p>
    <w:p w14:paraId="1A3CFCDF" w14:textId="77777777" w:rsidR="00074347" w:rsidRDefault="00074347">
      <w:pPr>
        <w:ind w:firstLine="709"/>
        <w:jc w:val="right"/>
        <w:rPr>
          <w:sz w:val="26"/>
          <w:szCs w:val="26"/>
        </w:rPr>
      </w:pPr>
    </w:p>
    <w:p w14:paraId="7A811534" w14:textId="77777777" w:rsidR="00074347" w:rsidRDefault="00074347">
      <w:pPr>
        <w:suppressAutoHyphens w:val="0"/>
        <w:spacing w:after="200" w:line="276" w:lineRule="auto"/>
        <w:rPr>
          <w:sz w:val="26"/>
          <w:szCs w:val="26"/>
        </w:rPr>
      </w:pPr>
      <w:r>
        <w:rPr>
          <w:sz w:val="26"/>
          <w:szCs w:val="26"/>
        </w:rPr>
        <w:br w:type="page"/>
      </w:r>
    </w:p>
    <w:p w14:paraId="34A30660" w14:textId="30BDC025" w:rsidR="00AD4E75" w:rsidRPr="003328B4" w:rsidRDefault="00A530BC">
      <w:pPr>
        <w:ind w:firstLine="709"/>
        <w:jc w:val="right"/>
        <w:rPr>
          <w:sz w:val="26"/>
          <w:szCs w:val="26"/>
        </w:rPr>
      </w:pPr>
      <w:r w:rsidRPr="003328B4">
        <w:rPr>
          <w:sz w:val="26"/>
          <w:szCs w:val="26"/>
        </w:rPr>
        <w:lastRenderedPageBreak/>
        <w:t xml:space="preserve">Приложение № 2 </w:t>
      </w:r>
    </w:p>
    <w:p w14:paraId="6D385C07" w14:textId="77777777" w:rsidR="00AD4E75" w:rsidRPr="003328B4" w:rsidRDefault="00A530BC">
      <w:pPr>
        <w:ind w:firstLine="709"/>
        <w:jc w:val="right"/>
        <w:rPr>
          <w:sz w:val="26"/>
          <w:szCs w:val="26"/>
        </w:rPr>
      </w:pPr>
      <w:r w:rsidRPr="003328B4">
        <w:rPr>
          <w:sz w:val="26"/>
          <w:szCs w:val="26"/>
        </w:rPr>
        <w:t xml:space="preserve">к Договору купли-продажи </w:t>
      </w:r>
      <w:r w:rsidR="003A021C">
        <w:rPr>
          <w:sz w:val="26"/>
          <w:szCs w:val="26"/>
        </w:rPr>
        <w:t>кабельных линий связи</w:t>
      </w:r>
      <w:r w:rsidRPr="003328B4">
        <w:rPr>
          <w:sz w:val="26"/>
          <w:szCs w:val="26"/>
        </w:rPr>
        <w:t xml:space="preserve">, </w:t>
      </w:r>
    </w:p>
    <w:p w14:paraId="262F5981" w14:textId="77777777" w:rsidR="00AD4E75" w:rsidRPr="003328B4" w:rsidRDefault="00A530BC">
      <w:pPr>
        <w:ind w:firstLine="709"/>
        <w:jc w:val="right"/>
        <w:rPr>
          <w:sz w:val="26"/>
          <w:szCs w:val="26"/>
        </w:rPr>
      </w:pPr>
      <w:r w:rsidRPr="003328B4">
        <w:rPr>
          <w:sz w:val="26"/>
          <w:szCs w:val="26"/>
        </w:rPr>
        <w:t>бывш</w:t>
      </w:r>
      <w:r w:rsidR="003A021C">
        <w:rPr>
          <w:sz w:val="26"/>
          <w:szCs w:val="26"/>
        </w:rPr>
        <w:t>их</w:t>
      </w:r>
      <w:r w:rsidRPr="003328B4">
        <w:rPr>
          <w:sz w:val="26"/>
          <w:szCs w:val="26"/>
        </w:rPr>
        <w:t xml:space="preserve"> в употреблении </w:t>
      </w:r>
    </w:p>
    <w:p w14:paraId="01895F24" w14:textId="0BF1FF4A" w:rsidR="00AD4E75" w:rsidRPr="003328B4" w:rsidRDefault="00A530BC">
      <w:pPr>
        <w:ind w:firstLine="709"/>
        <w:jc w:val="right"/>
        <w:rPr>
          <w:sz w:val="26"/>
          <w:szCs w:val="26"/>
        </w:rPr>
      </w:pPr>
      <w:r w:rsidRPr="003328B4">
        <w:rPr>
          <w:sz w:val="26"/>
          <w:szCs w:val="26"/>
        </w:rPr>
        <w:t>№ __</w:t>
      </w:r>
      <w:r w:rsidR="00D04DAD">
        <w:rPr>
          <w:sz w:val="26"/>
          <w:szCs w:val="26"/>
        </w:rPr>
        <w:t>___________</w:t>
      </w:r>
      <w:r w:rsidRPr="003328B4">
        <w:rPr>
          <w:sz w:val="26"/>
          <w:szCs w:val="26"/>
        </w:rPr>
        <w:t>__</w:t>
      </w:r>
      <w:r w:rsidR="00A168B4">
        <w:rPr>
          <w:sz w:val="26"/>
          <w:szCs w:val="26"/>
        </w:rPr>
        <w:t xml:space="preserve"> </w:t>
      </w:r>
      <w:r w:rsidRPr="003328B4">
        <w:rPr>
          <w:sz w:val="26"/>
          <w:szCs w:val="26"/>
        </w:rPr>
        <w:t>от «____» ________ 20 ____ г.</w:t>
      </w:r>
    </w:p>
    <w:p w14:paraId="0E13A12D" w14:textId="77777777" w:rsidR="00AD4E75" w:rsidRPr="002F11B0" w:rsidRDefault="00AD4E75">
      <w:pPr>
        <w:pStyle w:val="af6"/>
        <w:spacing w:after="0"/>
        <w:ind w:left="0" w:right="-313"/>
        <w:jc w:val="right"/>
        <w:rPr>
          <w:i/>
          <w:iCs/>
          <w:color w:val="FF0000"/>
          <w:sz w:val="26"/>
          <w:szCs w:val="26"/>
          <w:u w:val="single"/>
        </w:rPr>
      </w:pPr>
    </w:p>
    <w:p w14:paraId="221AFE90" w14:textId="77777777" w:rsidR="00AD4E75" w:rsidRPr="002F11B0" w:rsidRDefault="00AD4E75">
      <w:pPr>
        <w:pStyle w:val="af6"/>
        <w:spacing w:after="0"/>
        <w:ind w:left="0" w:right="-313"/>
        <w:jc w:val="right"/>
        <w:rPr>
          <w:i/>
          <w:iCs/>
          <w:sz w:val="26"/>
          <w:szCs w:val="26"/>
          <w:u w:val="single"/>
        </w:rPr>
      </w:pPr>
    </w:p>
    <w:p w14:paraId="2040EE2C" w14:textId="77777777" w:rsidR="00A9489C" w:rsidRPr="00D344C9" w:rsidRDefault="00A9489C" w:rsidP="00A9489C">
      <w:pPr>
        <w:pStyle w:val="aff3"/>
        <w:spacing w:after="0" w:line="276" w:lineRule="auto"/>
        <w:ind w:left="0" w:right="-143"/>
        <w:rPr>
          <w:sz w:val="26"/>
          <w:szCs w:val="26"/>
        </w:rPr>
      </w:pPr>
      <w:r w:rsidRPr="00D344C9">
        <w:rPr>
          <w:sz w:val="26"/>
          <w:szCs w:val="26"/>
        </w:rPr>
        <w:t>Соглашение о конфиденциальности № ______________</w:t>
      </w:r>
    </w:p>
    <w:p w14:paraId="75FDCE92" w14:textId="77777777" w:rsidR="00A9489C" w:rsidRPr="00D344C9" w:rsidRDefault="00A9489C" w:rsidP="00A9489C">
      <w:pPr>
        <w:pStyle w:val="aff3"/>
        <w:spacing w:after="0" w:line="276" w:lineRule="auto"/>
        <w:ind w:left="0" w:right="-143"/>
        <w:rPr>
          <w:sz w:val="26"/>
          <w:szCs w:val="26"/>
        </w:rPr>
      </w:pPr>
      <w:r w:rsidRPr="00D344C9">
        <w:rPr>
          <w:b w:val="0"/>
          <w:i/>
          <w:color w:val="FF0000"/>
          <w:sz w:val="26"/>
          <w:szCs w:val="26"/>
        </w:rPr>
        <w:t>(регистрационный номер формируется в карточке Соглашения в АС ЕСЭД автоматически)</w:t>
      </w:r>
    </w:p>
    <w:p w14:paraId="24EAA6E9" w14:textId="77777777" w:rsidR="00A9489C" w:rsidRPr="00D344C9" w:rsidRDefault="00A9489C" w:rsidP="00A9489C">
      <w:pPr>
        <w:spacing w:line="276" w:lineRule="auto"/>
        <w:rPr>
          <w:sz w:val="26"/>
          <w:szCs w:val="26"/>
        </w:rPr>
      </w:pPr>
      <w:r w:rsidRPr="00D344C9">
        <w:rPr>
          <w:sz w:val="26"/>
          <w:szCs w:val="26"/>
        </w:rPr>
        <w:t>г. ________________                                                                        «___» ________ 20__ г.</w:t>
      </w:r>
    </w:p>
    <w:p w14:paraId="5911F376" w14:textId="77777777" w:rsidR="00A9489C" w:rsidRPr="00B95765" w:rsidRDefault="00A9489C" w:rsidP="00A9489C">
      <w:pPr>
        <w:pStyle w:val="aff3"/>
        <w:spacing w:after="0" w:line="276" w:lineRule="auto"/>
        <w:ind w:left="6521" w:hanging="6521"/>
        <w:jc w:val="left"/>
        <w:rPr>
          <w:b w:val="0"/>
          <w:i/>
          <w:sz w:val="26"/>
          <w:szCs w:val="26"/>
        </w:rPr>
      </w:pPr>
      <w:r w:rsidRPr="00D344C9">
        <w:rPr>
          <w:b w:val="0"/>
          <w:i/>
          <w:color w:val="FF0000"/>
          <w:sz w:val="26"/>
          <w:szCs w:val="26"/>
        </w:rPr>
        <w:t xml:space="preserve"> (указать место заключения Соглашения)</w:t>
      </w:r>
      <w:r w:rsidRPr="00D344C9">
        <w:rPr>
          <w:b w:val="0"/>
          <w:i/>
          <w:sz w:val="26"/>
          <w:szCs w:val="26"/>
        </w:rPr>
        <w:t xml:space="preserve">                              </w:t>
      </w:r>
      <w:r w:rsidRPr="00D344C9">
        <w:rPr>
          <w:b w:val="0"/>
          <w:i/>
          <w:color w:val="FF0000"/>
          <w:sz w:val="26"/>
          <w:szCs w:val="26"/>
        </w:rPr>
        <w:t>(дата</w:t>
      </w:r>
      <w:r w:rsidRPr="00D344C9">
        <w:rPr>
          <w:b w:val="0"/>
          <w:i/>
          <w:sz w:val="26"/>
          <w:szCs w:val="26"/>
        </w:rPr>
        <w:t xml:space="preserve"> </w:t>
      </w:r>
      <w:r w:rsidRPr="00D344C9">
        <w:rPr>
          <w:b w:val="0"/>
          <w:i/>
          <w:color w:val="FF0000"/>
          <w:sz w:val="26"/>
          <w:szCs w:val="26"/>
        </w:rPr>
        <w:t>указывается после фактического подписания Соглашения)</w:t>
      </w:r>
    </w:p>
    <w:p w14:paraId="20B5E643" w14:textId="77777777" w:rsidR="00A9489C" w:rsidRDefault="00A9489C" w:rsidP="00A9489C">
      <w:pPr>
        <w:tabs>
          <w:tab w:val="left" w:pos="567"/>
        </w:tabs>
        <w:spacing w:line="276" w:lineRule="auto"/>
        <w:ind w:firstLine="709"/>
        <w:jc w:val="both"/>
        <w:rPr>
          <w:sz w:val="26"/>
          <w:szCs w:val="26"/>
        </w:rPr>
      </w:pPr>
      <w:r w:rsidRPr="00D344C9">
        <w:rPr>
          <w:sz w:val="26"/>
          <w:szCs w:val="26"/>
        </w:rPr>
        <w:tab/>
      </w:r>
      <w:r w:rsidRPr="00D344C9">
        <w:rPr>
          <w:b/>
          <w:sz w:val="26"/>
          <w:szCs w:val="26"/>
        </w:rPr>
        <w:t>Публичное акционерное общество «Ростелеком»</w:t>
      </w:r>
      <w:r w:rsidRPr="00D344C9">
        <w:rPr>
          <w:sz w:val="26"/>
          <w:szCs w:val="26"/>
        </w:rPr>
        <w:t xml:space="preserve"> (далее – ПАО «Ростелеком»), в лице </w:t>
      </w:r>
      <w:r w:rsidRPr="00D344C9">
        <w:rPr>
          <w:i/>
          <w:color w:val="FF0000"/>
          <w:sz w:val="26"/>
          <w:szCs w:val="26"/>
        </w:rPr>
        <w:t>(Должность, Фамилия, Имя, Отчество полностью)</w:t>
      </w:r>
      <w:r w:rsidRPr="00D344C9">
        <w:rPr>
          <w:sz w:val="26"/>
          <w:szCs w:val="26"/>
        </w:rPr>
        <w:t>, действующего на основании</w:t>
      </w:r>
      <w:r>
        <w:rPr>
          <w:rStyle w:val="aff2"/>
          <w:sz w:val="26"/>
          <w:szCs w:val="26"/>
        </w:rPr>
        <w:footnoteReference w:id="1"/>
      </w:r>
      <w:r w:rsidRPr="00D344C9">
        <w:rPr>
          <w:sz w:val="26"/>
          <w:szCs w:val="26"/>
        </w:rPr>
        <w:t xml:space="preserve"> Доверенности № ________ от __________ </w:t>
      </w:r>
      <w:r w:rsidRPr="00D344C9">
        <w:rPr>
          <w:i/>
          <w:color w:val="FF0000"/>
          <w:sz w:val="26"/>
          <w:szCs w:val="26"/>
        </w:rPr>
        <w:t>(Устава)</w:t>
      </w:r>
      <w:r w:rsidRPr="00D344C9">
        <w:rPr>
          <w:sz w:val="26"/>
          <w:szCs w:val="26"/>
        </w:rPr>
        <w:t xml:space="preserve">, </w:t>
      </w:r>
      <w:r>
        <w:rPr>
          <w:sz w:val="26"/>
          <w:szCs w:val="26"/>
        </w:rPr>
        <w:br/>
      </w:r>
      <w:r w:rsidRPr="00D344C9">
        <w:rPr>
          <w:sz w:val="26"/>
          <w:szCs w:val="26"/>
        </w:rPr>
        <w:t xml:space="preserve">с одной стороны, и (далее - _________) </w:t>
      </w:r>
      <w:r w:rsidRPr="00D344C9">
        <w:rPr>
          <w:i/>
          <w:color w:val="FF0000"/>
          <w:sz w:val="26"/>
          <w:szCs w:val="26"/>
        </w:rPr>
        <w:t>(указывается полное и сокращенное наименование контрагента)</w:t>
      </w:r>
      <w:r w:rsidRPr="00D344C9">
        <w:rPr>
          <w:sz w:val="26"/>
          <w:szCs w:val="26"/>
        </w:rPr>
        <w:t xml:space="preserve">, в лице </w:t>
      </w:r>
      <w:r w:rsidRPr="00D344C9">
        <w:rPr>
          <w:i/>
          <w:color w:val="FF0000"/>
          <w:sz w:val="26"/>
          <w:szCs w:val="26"/>
        </w:rPr>
        <w:t>(Должность, Фамилия, Имя, Отчество полностью)</w:t>
      </w:r>
      <w:r w:rsidRPr="00D344C9">
        <w:rPr>
          <w:sz w:val="26"/>
          <w:szCs w:val="26"/>
        </w:rPr>
        <w:t>, действующего на основании</w:t>
      </w:r>
      <w:r>
        <w:rPr>
          <w:rStyle w:val="aff2"/>
          <w:sz w:val="26"/>
          <w:szCs w:val="26"/>
        </w:rPr>
        <w:footnoteReference w:id="2"/>
      </w:r>
      <w:r w:rsidRPr="00D344C9">
        <w:rPr>
          <w:sz w:val="26"/>
          <w:szCs w:val="26"/>
        </w:rPr>
        <w:t xml:space="preserve"> Доверенности № __________ </w:t>
      </w:r>
      <w:r>
        <w:rPr>
          <w:sz w:val="26"/>
          <w:szCs w:val="26"/>
        </w:rPr>
        <w:br/>
      </w:r>
      <w:r w:rsidRPr="00D344C9">
        <w:rPr>
          <w:sz w:val="26"/>
          <w:szCs w:val="26"/>
        </w:rPr>
        <w:t xml:space="preserve">от _____________ </w:t>
      </w:r>
      <w:r w:rsidRPr="00D344C9">
        <w:rPr>
          <w:i/>
          <w:color w:val="FF0000"/>
          <w:sz w:val="26"/>
          <w:szCs w:val="26"/>
        </w:rPr>
        <w:t>(Устава)</w:t>
      </w:r>
      <w:r w:rsidRPr="00D344C9">
        <w:rPr>
          <w:sz w:val="26"/>
          <w:szCs w:val="26"/>
        </w:rPr>
        <w:t xml:space="preserve">, </w:t>
      </w:r>
      <w:r w:rsidRPr="008431E5">
        <w:rPr>
          <w:i/>
          <w:color w:val="FF0000"/>
          <w:sz w:val="26"/>
          <w:szCs w:val="26"/>
        </w:rPr>
        <w:t>[удалить сноски при заполнении Договора]</w:t>
      </w:r>
      <w:r>
        <w:rPr>
          <w:i/>
          <w:color w:val="FF0000"/>
          <w:sz w:val="26"/>
          <w:szCs w:val="26"/>
        </w:rPr>
        <w:t xml:space="preserve"> </w:t>
      </w:r>
      <w:r w:rsidRPr="00D344C9">
        <w:rPr>
          <w:sz w:val="26"/>
          <w:szCs w:val="26"/>
        </w:rPr>
        <w:t>с другой стороны, в дальнейшем совместно именуемые «Стороны», а по отдельности «Сторона»,</w:t>
      </w:r>
    </w:p>
    <w:p w14:paraId="7D4F5D7F" w14:textId="77777777" w:rsidR="00A9489C" w:rsidRPr="00D344C9" w:rsidRDefault="00A9489C" w:rsidP="00A9489C">
      <w:pPr>
        <w:tabs>
          <w:tab w:val="left" w:pos="567"/>
        </w:tabs>
        <w:spacing w:line="276" w:lineRule="auto"/>
        <w:ind w:firstLine="709"/>
        <w:jc w:val="both"/>
        <w:rPr>
          <w:sz w:val="26"/>
          <w:szCs w:val="26"/>
        </w:rPr>
      </w:pPr>
    </w:p>
    <w:p w14:paraId="68C2C413" w14:textId="77777777" w:rsidR="00A9489C" w:rsidRPr="00D344C9" w:rsidRDefault="00A9489C" w:rsidP="00A9489C">
      <w:pPr>
        <w:tabs>
          <w:tab w:val="left" w:pos="567"/>
        </w:tabs>
        <w:spacing w:line="276" w:lineRule="auto"/>
        <w:ind w:firstLine="709"/>
        <w:jc w:val="both"/>
        <w:rPr>
          <w:sz w:val="26"/>
          <w:szCs w:val="26"/>
        </w:rPr>
      </w:pPr>
      <w:r w:rsidRPr="00D344C9">
        <w:rPr>
          <w:sz w:val="26"/>
          <w:szCs w:val="26"/>
        </w:rPr>
        <w:t>принимая во внимание, что</w:t>
      </w:r>
    </w:p>
    <w:p w14:paraId="12E8FF52" w14:textId="77777777" w:rsidR="00A9489C" w:rsidRPr="00D344C9" w:rsidRDefault="00A9489C" w:rsidP="00A9489C">
      <w:pPr>
        <w:tabs>
          <w:tab w:val="left" w:pos="567"/>
        </w:tabs>
        <w:spacing w:line="276" w:lineRule="auto"/>
        <w:ind w:firstLine="709"/>
        <w:jc w:val="both"/>
        <w:rPr>
          <w:i/>
          <w:color w:val="FF0000"/>
          <w:sz w:val="26"/>
          <w:szCs w:val="26"/>
        </w:rPr>
      </w:pPr>
      <w:r w:rsidRPr="00D344C9">
        <w:rPr>
          <w:sz w:val="26"/>
          <w:szCs w:val="26"/>
        </w:rPr>
        <w:tab/>
      </w:r>
      <w:r w:rsidRPr="00D344C9">
        <w:rPr>
          <w:i/>
          <w:color w:val="FF0000"/>
          <w:sz w:val="26"/>
          <w:szCs w:val="26"/>
        </w:rPr>
        <w:t xml:space="preserve">(выбирается один из двух вариантов или указываются два варианта (варианты 1 и 2)) </w:t>
      </w:r>
    </w:p>
    <w:p w14:paraId="0F97AE48" w14:textId="77777777" w:rsidR="00A9489C" w:rsidRPr="00D344C9" w:rsidRDefault="00A9489C" w:rsidP="00A9489C">
      <w:pPr>
        <w:tabs>
          <w:tab w:val="left" w:pos="567"/>
        </w:tabs>
        <w:spacing w:line="276" w:lineRule="auto"/>
        <w:ind w:firstLine="709"/>
        <w:jc w:val="both"/>
        <w:rPr>
          <w:i/>
          <w:color w:val="FF0000"/>
          <w:sz w:val="26"/>
          <w:szCs w:val="26"/>
        </w:rPr>
      </w:pPr>
      <w:r w:rsidRPr="00D344C9">
        <w:rPr>
          <w:i/>
          <w:color w:val="FF0000"/>
          <w:sz w:val="26"/>
          <w:szCs w:val="26"/>
        </w:rPr>
        <w:t xml:space="preserve">Вариант 1. </w:t>
      </w:r>
      <w:r w:rsidRPr="00D344C9">
        <w:rPr>
          <w:sz w:val="26"/>
          <w:szCs w:val="26"/>
        </w:rPr>
        <w:t xml:space="preserve">Стороны намереваются вступить в переговоры относительно ____________ </w:t>
      </w:r>
      <w:r w:rsidRPr="00D344C9">
        <w:rPr>
          <w:i/>
          <w:color w:val="FF0000"/>
          <w:sz w:val="26"/>
          <w:szCs w:val="26"/>
        </w:rPr>
        <w:t>(указывается цель)</w:t>
      </w:r>
      <w:r w:rsidRPr="00D344C9">
        <w:rPr>
          <w:sz w:val="26"/>
          <w:szCs w:val="26"/>
        </w:rPr>
        <w:t xml:space="preserve"> (далее - «Проект») и/</w:t>
      </w:r>
      <w:r w:rsidRPr="00D344C9">
        <w:rPr>
          <w:i/>
          <w:color w:val="FF0000"/>
          <w:sz w:val="26"/>
          <w:szCs w:val="26"/>
        </w:rPr>
        <w:t xml:space="preserve">или </w:t>
      </w:r>
    </w:p>
    <w:p w14:paraId="4905AA31" w14:textId="77777777" w:rsidR="00A9489C" w:rsidRPr="00D344C9" w:rsidRDefault="00A9489C" w:rsidP="00A9489C">
      <w:pPr>
        <w:tabs>
          <w:tab w:val="left" w:pos="567"/>
        </w:tabs>
        <w:spacing w:line="276" w:lineRule="auto"/>
        <w:ind w:firstLine="709"/>
        <w:jc w:val="both"/>
        <w:rPr>
          <w:sz w:val="26"/>
          <w:szCs w:val="26"/>
        </w:rPr>
      </w:pPr>
      <w:r w:rsidRPr="00D344C9">
        <w:rPr>
          <w:i/>
          <w:color w:val="FF0000"/>
          <w:sz w:val="26"/>
          <w:szCs w:val="26"/>
        </w:rPr>
        <w:t xml:space="preserve">Вариант 2. </w:t>
      </w:r>
      <w:r w:rsidRPr="00D344C9">
        <w:rPr>
          <w:sz w:val="26"/>
          <w:szCs w:val="26"/>
        </w:rPr>
        <w:t>в связи с возможностью заключения и исполнения Сторонами договора (договоров) ____________</w:t>
      </w:r>
      <w:r w:rsidRPr="00D344C9">
        <w:rPr>
          <w:i/>
          <w:color w:val="FF0000"/>
          <w:sz w:val="26"/>
          <w:szCs w:val="26"/>
        </w:rPr>
        <w:t xml:space="preserve"> (указывается предмет договора / договоров) (далее - «Сделка» или «Сделки» соответственно)</w:t>
      </w:r>
      <w:r w:rsidRPr="00D344C9">
        <w:rPr>
          <w:sz w:val="26"/>
          <w:szCs w:val="26"/>
        </w:rPr>
        <w:t xml:space="preserve">, </w:t>
      </w:r>
    </w:p>
    <w:p w14:paraId="795EEFD1" w14:textId="77777777" w:rsidR="00A9489C" w:rsidRPr="00D344C9" w:rsidRDefault="00A9489C" w:rsidP="00A9489C">
      <w:pPr>
        <w:tabs>
          <w:tab w:val="left" w:pos="567"/>
        </w:tabs>
        <w:spacing w:line="276" w:lineRule="auto"/>
        <w:ind w:firstLine="709"/>
        <w:jc w:val="both"/>
        <w:rPr>
          <w:sz w:val="26"/>
          <w:szCs w:val="26"/>
        </w:rPr>
      </w:pPr>
      <w:r w:rsidRPr="00D344C9">
        <w:rPr>
          <w:sz w:val="26"/>
          <w:szCs w:val="26"/>
        </w:rPr>
        <w:t xml:space="preserve">ПАО «Ростелеком» и ____________ </w:t>
      </w:r>
      <w:r w:rsidRPr="00D344C9">
        <w:rPr>
          <w:i/>
          <w:color w:val="FF0000"/>
          <w:sz w:val="26"/>
          <w:szCs w:val="26"/>
        </w:rPr>
        <w:t>(указать наименование контрагента)</w:t>
      </w:r>
      <w:r w:rsidRPr="00D344C9">
        <w:rPr>
          <w:sz w:val="26"/>
          <w:szCs w:val="26"/>
        </w:rPr>
        <w:t xml:space="preserve">, обсудив возможность передачи Сторонами друг другу </w:t>
      </w:r>
      <w:r w:rsidRPr="00D344C9">
        <w:rPr>
          <w:i/>
          <w:color w:val="FF0000"/>
          <w:sz w:val="26"/>
          <w:szCs w:val="26"/>
        </w:rPr>
        <w:t>(или при односторонней передаче указывается наименование стороны, передающей информацию, и стороны, получающей информацию)</w:t>
      </w:r>
      <w:r w:rsidRPr="00D344C9">
        <w:rPr>
          <w:sz w:val="26"/>
          <w:szCs w:val="26"/>
        </w:rPr>
        <w:t xml:space="preserve"> определенной информации конфиденциального характера </w:t>
      </w:r>
      <w:r>
        <w:rPr>
          <w:sz w:val="26"/>
          <w:szCs w:val="26"/>
        </w:rPr>
        <w:br/>
      </w:r>
      <w:r w:rsidRPr="00D344C9">
        <w:rPr>
          <w:sz w:val="26"/>
          <w:szCs w:val="26"/>
        </w:rPr>
        <w:t xml:space="preserve">о Сторонах </w:t>
      </w:r>
      <w:r w:rsidRPr="00D344C9">
        <w:rPr>
          <w:i/>
          <w:color w:val="FF0000"/>
          <w:sz w:val="26"/>
          <w:szCs w:val="26"/>
        </w:rPr>
        <w:t>(или наименование стороны, передающей информацию)</w:t>
      </w:r>
      <w:r w:rsidRPr="00D344C9">
        <w:rPr>
          <w:sz w:val="26"/>
          <w:szCs w:val="26"/>
        </w:rPr>
        <w:t xml:space="preserve">, коммерческой </w:t>
      </w:r>
      <w:r w:rsidRPr="00D344C9">
        <w:rPr>
          <w:sz w:val="26"/>
          <w:szCs w:val="26"/>
        </w:rPr>
        <w:lastRenderedPageBreak/>
        <w:t xml:space="preserve">деятельности и операциях Сторон </w:t>
      </w:r>
      <w:r w:rsidRPr="00D344C9">
        <w:rPr>
          <w:i/>
          <w:color w:val="FF0000"/>
          <w:sz w:val="26"/>
          <w:szCs w:val="26"/>
        </w:rPr>
        <w:t>(или наименование стороны, передающей информацию)</w:t>
      </w:r>
      <w:r w:rsidRPr="00D344C9">
        <w:rPr>
          <w:sz w:val="26"/>
          <w:szCs w:val="26"/>
        </w:rPr>
        <w:t xml:space="preserve">, </w:t>
      </w:r>
      <w:r w:rsidRPr="00D344C9">
        <w:rPr>
          <w:sz w:val="26"/>
          <w:szCs w:val="26"/>
        </w:rPr>
        <w:tab/>
      </w:r>
    </w:p>
    <w:p w14:paraId="4A2312D8" w14:textId="77777777" w:rsidR="00A9489C" w:rsidRPr="00D344C9" w:rsidRDefault="00A9489C" w:rsidP="00A9489C">
      <w:pPr>
        <w:tabs>
          <w:tab w:val="left" w:pos="567"/>
        </w:tabs>
        <w:spacing w:line="276" w:lineRule="auto"/>
        <w:ind w:firstLine="709"/>
        <w:jc w:val="both"/>
        <w:rPr>
          <w:sz w:val="26"/>
          <w:szCs w:val="26"/>
        </w:rPr>
      </w:pPr>
      <w:r w:rsidRPr="00D344C9">
        <w:rPr>
          <w:sz w:val="26"/>
          <w:szCs w:val="26"/>
        </w:rPr>
        <w:tab/>
        <w:t>заключили настоящее соглашение о конфиденциальности о нижеследующем:</w:t>
      </w:r>
    </w:p>
    <w:p w14:paraId="3E96D44A" w14:textId="77777777" w:rsidR="00A9489C" w:rsidRDefault="00A9489C" w:rsidP="00A9489C">
      <w:pPr>
        <w:pStyle w:val="21"/>
        <w:numPr>
          <w:ilvl w:val="0"/>
          <w:numId w:val="48"/>
        </w:numPr>
        <w:suppressAutoHyphens w:val="0"/>
        <w:spacing w:after="0" w:line="276" w:lineRule="auto"/>
        <w:ind w:right="-28"/>
        <w:jc w:val="both"/>
        <w:rPr>
          <w:b/>
          <w:bCs/>
          <w:sz w:val="26"/>
          <w:szCs w:val="26"/>
        </w:rPr>
      </w:pPr>
      <w:r w:rsidRPr="00D344C9">
        <w:rPr>
          <w:b/>
          <w:bCs/>
          <w:sz w:val="26"/>
          <w:szCs w:val="26"/>
        </w:rPr>
        <w:t>ТЕРМИНЫ И ОПРЕДЕЛЕНИЯ</w:t>
      </w:r>
    </w:p>
    <w:p w14:paraId="3B5B0355" w14:textId="77777777" w:rsidR="00A9489C" w:rsidRPr="004D4DB0" w:rsidRDefault="00A9489C" w:rsidP="00A9489C">
      <w:pPr>
        <w:pStyle w:val="21"/>
        <w:spacing w:line="276" w:lineRule="auto"/>
        <w:ind w:right="-28"/>
        <w:rPr>
          <w:b/>
          <w:bCs/>
          <w:sz w:val="26"/>
          <w:szCs w:val="26"/>
        </w:rPr>
      </w:pPr>
    </w:p>
    <w:p w14:paraId="2D9BB5A9" w14:textId="77777777" w:rsidR="00A9489C" w:rsidRPr="00D344C9" w:rsidRDefault="00A9489C" w:rsidP="00A9489C">
      <w:pPr>
        <w:spacing w:line="276" w:lineRule="auto"/>
        <w:ind w:firstLine="709"/>
        <w:jc w:val="both"/>
        <w:rPr>
          <w:sz w:val="26"/>
          <w:szCs w:val="26"/>
        </w:rPr>
      </w:pPr>
      <w:r w:rsidRPr="00D344C9">
        <w:rPr>
          <w:sz w:val="26"/>
          <w:szCs w:val="26"/>
        </w:rPr>
        <w:t>Для целей настоящего Соглашения Стороны соглашаются использовать следующие термины и определения:</w:t>
      </w:r>
    </w:p>
    <w:p w14:paraId="4994EFCF" w14:textId="77777777" w:rsidR="00A9489C" w:rsidRPr="00D344C9" w:rsidRDefault="00A9489C" w:rsidP="00A9489C">
      <w:pPr>
        <w:pStyle w:val="af3"/>
        <w:numPr>
          <w:ilvl w:val="1"/>
          <w:numId w:val="42"/>
        </w:numPr>
        <w:suppressAutoHyphens w:val="0"/>
        <w:spacing w:line="276" w:lineRule="auto"/>
        <w:ind w:left="0" w:firstLine="709"/>
        <w:jc w:val="both"/>
        <w:rPr>
          <w:sz w:val="26"/>
          <w:szCs w:val="26"/>
        </w:rPr>
      </w:pPr>
      <w:r w:rsidRPr="00D344C9">
        <w:rPr>
          <w:b/>
          <w:sz w:val="26"/>
          <w:szCs w:val="26"/>
        </w:rPr>
        <w:t>«Аффилированное лицо»</w:t>
      </w:r>
      <w:r w:rsidRPr="00D344C9">
        <w:rPr>
          <w:sz w:val="26"/>
          <w:szCs w:val="26"/>
        </w:rPr>
        <w:t xml:space="preserve"> (в отношении любой из Сторон) –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w:t>
      </w:r>
      <w:r>
        <w:rPr>
          <w:sz w:val="26"/>
          <w:szCs w:val="26"/>
        </w:rPr>
        <w:br/>
      </w:r>
      <w:r w:rsidRPr="00D344C9">
        <w:rPr>
          <w:sz w:val="26"/>
          <w:szCs w:val="26"/>
        </w:rPr>
        <w:t xml:space="preserve">в органах управления, либо иным образом) определять решения, принимаемые подконтрольным лицом. </w:t>
      </w:r>
    </w:p>
    <w:p w14:paraId="71C0A2C0" w14:textId="77777777" w:rsidR="00A9489C" w:rsidRPr="00AC57B8" w:rsidRDefault="00A9489C" w:rsidP="00A9489C">
      <w:pPr>
        <w:pStyle w:val="af3"/>
        <w:numPr>
          <w:ilvl w:val="1"/>
          <w:numId w:val="42"/>
        </w:numPr>
        <w:suppressAutoHyphens w:val="0"/>
        <w:spacing w:line="276" w:lineRule="auto"/>
        <w:ind w:left="0" w:firstLine="709"/>
        <w:jc w:val="both"/>
        <w:rPr>
          <w:sz w:val="26"/>
          <w:szCs w:val="26"/>
        </w:rPr>
      </w:pPr>
      <w:r w:rsidRPr="00D344C9">
        <w:rPr>
          <w:sz w:val="26"/>
          <w:szCs w:val="26"/>
        </w:rPr>
        <w:t>«</w:t>
      </w:r>
      <w:r w:rsidRPr="00D344C9">
        <w:rPr>
          <w:b/>
          <w:bCs/>
          <w:sz w:val="26"/>
          <w:szCs w:val="26"/>
        </w:rPr>
        <w:t>Конфиденциальная информация</w:t>
      </w:r>
      <w:r w:rsidRPr="00D344C9">
        <w:rPr>
          <w:sz w:val="26"/>
          <w:szCs w:val="26"/>
        </w:rPr>
        <w:t xml:space="preserve">» - </w:t>
      </w:r>
      <w:r w:rsidRPr="00AC57B8">
        <w:rPr>
          <w:sz w:val="26"/>
          <w:szCs w:val="26"/>
        </w:rPr>
        <w:t>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включая, но не ограничиваясь:</w:t>
      </w:r>
    </w:p>
    <w:p w14:paraId="063095B1" w14:textId="77777777" w:rsidR="00A9489C" w:rsidRPr="00D344C9" w:rsidRDefault="00A9489C" w:rsidP="00A9489C">
      <w:pPr>
        <w:pStyle w:val="af3"/>
        <w:numPr>
          <w:ilvl w:val="0"/>
          <w:numId w:val="44"/>
        </w:numPr>
        <w:suppressAutoHyphens w:val="0"/>
        <w:spacing w:line="276" w:lineRule="auto"/>
        <w:ind w:left="0" w:firstLine="709"/>
        <w:jc w:val="both"/>
        <w:rPr>
          <w:sz w:val="26"/>
          <w:szCs w:val="26"/>
        </w:rPr>
      </w:pPr>
      <w:r w:rsidRPr="00D344C9">
        <w:rPr>
          <w:sz w:val="26"/>
          <w:szCs w:val="26"/>
        </w:rPr>
        <w:t xml:space="preserve">информация в отношении любой из Сторон, ее Аффилированных лиц </w:t>
      </w:r>
      <w:r>
        <w:rPr>
          <w:sz w:val="26"/>
          <w:szCs w:val="26"/>
        </w:rPr>
        <w:br/>
      </w:r>
      <w:r w:rsidRPr="00D344C9">
        <w:rPr>
          <w:sz w:val="26"/>
          <w:szCs w:val="26"/>
        </w:rPr>
        <w:t xml:space="preserve">и </w:t>
      </w:r>
      <w:r>
        <w:rPr>
          <w:sz w:val="26"/>
          <w:szCs w:val="26"/>
        </w:rPr>
        <w:t>контрагентов</w:t>
      </w:r>
      <w:r w:rsidRPr="00D344C9">
        <w:rPr>
          <w:sz w:val="26"/>
          <w:szCs w:val="26"/>
        </w:rPr>
        <w:t>,</w:t>
      </w:r>
      <w:r>
        <w:rPr>
          <w:sz w:val="26"/>
          <w:szCs w:val="26"/>
        </w:rPr>
        <w:t xml:space="preserve"> касающаяся их</w:t>
      </w:r>
      <w:r w:rsidRPr="00D344C9">
        <w:rPr>
          <w:sz w:val="26"/>
          <w:szCs w:val="26"/>
        </w:rPr>
        <w:t xml:space="preserve">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w:t>
      </w:r>
      <w:r>
        <w:rPr>
          <w:sz w:val="26"/>
          <w:szCs w:val="26"/>
        </w:rPr>
        <w:t>,</w:t>
      </w:r>
      <w:r w:rsidRPr="00D344C9">
        <w:rPr>
          <w:sz w:val="26"/>
          <w:szCs w:val="26"/>
        </w:rPr>
        <w:t xml:space="preserve"> плановый, технический, производственный характер, имеющая действительную или потенциальную ценность в силу неизвестности </w:t>
      </w:r>
      <w:r>
        <w:rPr>
          <w:sz w:val="26"/>
          <w:szCs w:val="26"/>
        </w:rPr>
        <w:br/>
      </w:r>
      <w:r w:rsidRPr="00D344C9">
        <w:rPr>
          <w:sz w:val="26"/>
          <w:szCs w:val="26"/>
        </w:rPr>
        <w:t>её третьим лицам, к которой у третьих лиц нет свободного доступа на законном основании;</w:t>
      </w:r>
    </w:p>
    <w:p w14:paraId="10EB572F" w14:textId="77777777" w:rsidR="00A9489C" w:rsidRPr="00D344C9" w:rsidRDefault="00A9489C" w:rsidP="00A9489C">
      <w:pPr>
        <w:pStyle w:val="af3"/>
        <w:numPr>
          <w:ilvl w:val="0"/>
          <w:numId w:val="44"/>
        </w:numPr>
        <w:suppressAutoHyphens w:val="0"/>
        <w:spacing w:line="276" w:lineRule="auto"/>
        <w:ind w:hanging="11"/>
        <w:jc w:val="both"/>
        <w:rPr>
          <w:sz w:val="26"/>
          <w:szCs w:val="26"/>
        </w:rPr>
      </w:pPr>
      <w:r w:rsidRPr="00D344C9">
        <w:rPr>
          <w:sz w:val="26"/>
          <w:szCs w:val="26"/>
        </w:rPr>
        <w:t>персональные данные работников</w:t>
      </w:r>
      <w:r>
        <w:rPr>
          <w:sz w:val="26"/>
          <w:szCs w:val="26"/>
        </w:rPr>
        <w:t xml:space="preserve"> и (или) контрагентов Передающей стороны, а также</w:t>
      </w:r>
      <w:r w:rsidRPr="00D344C9">
        <w:rPr>
          <w:sz w:val="26"/>
          <w:szCs w:val="26"/>
        </w:rPr>
        <w:t xml:space="preserve"> иных </w:t>
      </w:r>
      <w:r>
        <w:rPr>
          <w:sz w:val="26"/>
          <w:szCs w:val="26"/>
        </w:rPr>
        <w:t xml:space="preserve">физических </w:t>
      </w:r>
      <w:r w:rsidRPr="00D344C9">
        <w:rPr>
          <w:sz w:val="26"/>
          <w:szCs w:val="26"/>
        </w:rPr>
        <w:t>лиц;</w:t>
      </w:r>
    </w:p>
    <w:p w14:paraId="2F7C5C2C" w14:textId="77777777" w:rsidR="00A9489C" w:rsidRPr="00D344C9" w:rsidRDefault="00A9489C" w:rsidP="00A9489C">
      <w:pPr>
        <w:pStyle w:val="af3"/>
        <w:numPr>
          <w:ilvl w:val="0"/>
          <w:numId w:val="44"/>
        </w:numPr>
        <w:suppressAutoHyphens w:val="0"/>
        <w:spacing w:line="276" w:lineRule="auto"/>
        <w:ind w:hanging="11"/>
        <w:jc w:val="both"/>
        <w:rPr>
          <w:sz w:val="26"/>
          <w:szCs w:val="26"/>
        </w:rPr>
      </w:pPr>
      <w:r w:rsidRPr="00D344C9">
        <w:rPr>
          <w:sz w:val="26"/>
          <w:szCs w:val="26"/>
        </w:rPr>
        <w:t>информация, являющаяся конфиденциальной в силу закона;</w:t>
      </w:r>
    </w:p>
    <w:p w14:paraId="50E8E35E" w14:textId="77777777" w:rsidR="00A9489C" w:rsidRPr="00D344C9" w:rsidRDefault="00A9489C" w:rsidP="00A9489C">
      <w:pPr>
        <w:pStyle w:val="af3"/>
        <w:numPr>
          <w:ilvl w:val="0"/>
          <w:numId w:val="44"/>
        </w:numPr>
        <w:suppressAutoHyphens w:val="0"/>
        <w:spacing w:line="276" w:lineRule="auto"/>
        <w:ind w:left="0" w:firstLine="709"/>
        <w:jc w:val="both"/>
        <w:rPr>
          <w:sz w:val="26"/>
          <w:szCs w:val="26"/>
        </w:rPr>
      </w:pPr>
      <w:r w:rsidRPr="00D344C9">
        <w:rPr>
          <w:sz w:val="26"/>
          <w:szCs w:val="26"/>
        </w:rPr>
        <w:t xml:space="preserve">иная информация, требующая защиты от разглашения, доступ к которой ограничен в соответствии с внутренними нормативными документами Сторон, </w:t>
      </w:r>
      <w:r>
        <w:rPr>
          <w:sz w:val="26"/>
          <w:szCs w:val="26"/>
        </w:rPr>
        <w:br/>
      </w:r>
      <w:r w:rsidRPr="00D344C9">
        <w:rPr>
          <w:sz w:val="26"/>
          <w:szCs w:val="26"/>
        </w:rPr>
        <w:t>не предназначенная для широкого распространения и (или) использования неограниченным кругом лиц.</w:t>
      </w:r>
    </w:p>
    <w:p w14:paraId="11676FC2" w14:textId="77777777" w:rsidR="00A9489C" w:rsidRPr="00D344C9" w:rsidRDefault="00A9489C" w:rsidP="00A9489C">
      <w:pPr>
        <w:tabs>
          <w:tab w:val="left" w:pos="567"/>
        </w:tabs>
        <w:spacing w:line="276" w:lineRule="auto"/>
        <w:ind w:firstLine="709"/>
        <w:jc w:val="both"/>
        <w:rPr>
          <w:sz w:val="26"/>
          <w:szCs w:val="26"/>
        </w:rPr>
      </w:pPr>
      <w:r w:rsidRPr="00D344C9">
        <w:rPr>
          <w:sz w:val="26"/>
          <w:szCs w:val="26"/>
        </w:rPr>
        <w:tab/>
        <w:t>«</w:t>
      </w:r>
      <w:r w:rsidRPr="00D344C9">
        <w:rPr>
          <w:b/>
          <w:bCs/>
          <w:sz w:val="26"/>
          <w:szCs w:val="26"/>
        </w:rPr>
        <w:t>Конфиденциальная информация</w:t>
      </w:r>
      <w:r w:rsidRPr="00D344C9">
        <w:rPr>
          <w:sz w:val="26"/>
          <w:szCs w:val="26"/>
        </w:rPr>
        <w:t xml:space="preserve">» не включает в себя информацию, которая (1) является общедоступной, либо (2) была доступна Получающей стороне </w:t>
      </w:r>
      <w:r>
        <w:rPr>
          <w:sz w:val="26"/>
          <w:szCs w:val="26"/>
        </w:rPr>
        <w:br/>
      </w:r>
      <w:r w:rsidRPr="00D344C9">
        <w:rPr>
          <w:sz w:val="26"/>
          <w:szCs w:val="26"/>
        </w:rPr>
        <w:t xml:space="preserve">не на конфиденциальной основе до передачи этой информации Передающей стороной, либо (3) становится доступна Получающей стороне не на конфиденциальной основе </w:t>
      </w:r>
      <w:r>
        <w:rPr>
          <w:sz w:val="26"/>
          <w:szCs w:val="26"/>
        </w:rPr>
        <w:br/>
      </w:r>
      <w:r w:rsidRPr="00D344C9">
        <w:rPr>
          <w:sz w:val="26"/>
          <w:szCs w:val="26"/>
        </w:rPr>
        <w:t xml:space="preserve">из какого-либо источника помимо Передающей стороны, при условии, </w:t>
      </w:r>
      <w:r>
        <w:rPr>
          <w:sz w:val="26"/>
          <w:szCs w:val="26"/>
        </w:rPr>
        <w:br/>
      </w:r>
      <w:r w:rsidRPr="00D344C9">
        <w:rPr>
          <w:sz w:val="26"/>
          <w:szCs w:val="26"/>
        </w:rPr>
        <w:lastRenderedPageBreak/>
        <w:t xml:space="preserve">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14:paraId="48371A73" w14:textId="77777777" w:rsidR="00A9489C" w:rsidRPr="00D344C9" w:rsidRDefault="00A9489C" w:rsidP="00A9489C">
      <w:pPr>
        <w:spacing w:line="276" w:lineRule="auto"/>
        <w:ind w:firstLine="709"/>
        <w:jc w:val="both"/>
        <w:rPr>
          <w:sz w:val="26"/>
          <w:szCs w:val="26"/>
        </w:rPr>
      </w:pPr>
      <w:r w:rsidRPr="00D344C9">
        <w:rPr>
          <w:sz w:val="26"/>
          <w:szCs w:val="26"/>
        </w:rPr>
        <w:t>1.3. «</w:t>
      </w:r>
      <w:r w:rsidRPr="00D344C9">
        <w:rPr>
          <w:b/>
          <w:bCs/>
          <w:sz w:val="26"/>
          <w:szCs w:val="26"/>
        </w:rPr>
        <w:t>Стороны</w:t>
      </w:r>
      <w:r w:rsidRPr="00D344C9">
        <w:rPr>
          <w:sz w:val="26"/>
          <w:szCs w:val="26"/>
        </w:rPr>
        <w:t xml:space="preserve">» - означает ПАО «Ростелеком» и ____________ </w:t>
      </w:r>
      <w:r w:rsidRPr="00D344C9">
        <w:rPr>
          <w:i/>
          <w:color w:val="FF0000"/>
          <w:sz w:val="26"/>
          <w:szCs w:val="26"/>
        </w:rPr>
        <w:t>(наименование контрагента)</w:t>
      </w:r>
      <w:r w:rsidRPr="00D344C9">
        <w:rPr>
          <w:sz w:val="26"/>
          <w:szCs w:val="26"/>
        </w:rPr>
        <w:t xml:space="preserve">. </w:t>
      </w:r>
    </w:p>
    <w:p w14:paraId="04FE97BB" w14:textId="77777777" w:rsidR="00A9489C" w:rsidRPr="00D344C9" w:rsidRDefault="00A9489C" w:rsidP="00A9489C">
      <w:pPr>
        <w:spacing w:line="276" w:lineRule="auto"/>
        <w:ind w:firstLine="709"/>
        <w:jc w:val="both"/>
        <w:rPr>
          <w:sz w:val="26"/>
          <w:szCs w:val="26"/>
        </w:rPr>
      </w:pPr>
      <w:r w:rsidRPr="00D344C9">
        <w:rPr>
          <w:sz w:val="26"/>
          <w:szCs w:val="26"/>
        </w:rPr>
        <w:t>1.4. «</w:t>
      </w:r>
      <w:r w:rsidRPr="00D344C9">
        <w:rPr>
          <w:b/>
          <w:bCs/>
          <w:sz w:val="26"/>
          <w:szCs w:val="26"/>
        </w:rPr>
        <w:t>Передающая Сторона</w:t>
      </w:r>
      <w:r w:rsidRPr="00D344C9">
        <w:rPr>
          <w:sz w:val="26"/>
          <w:szCs w:val="26"/>
        </w:rPr>
        <w:t xml:space="preserve">» - сторона, которой может быть </w:t>
      </w:r>
      <w:r>
        <w:rPr>
          <w:sz w:val="26"/>
          <w:szCs w:val="26"/>
        </w:rPr>
        <w:br/>
      </w:r>
      <w:r w:rsidRPr="00D344C9">
        <w:rPr>
          <w:sz w:val="26"/>
          <w:szCs w:val="26"/>
        </w:rPr>
        <w:t xml:space="preserve">как ПАО «Ростелеком», так и ____________ </w:t>
      </w:r>
      <w:r w:rsidRPr="00D344C9">
        <w:rPr>
          <w:i/>
          <w:color w:val="FF0000"/>
          <w:sz w:val="26"/>
          <w:szCs w:val="26"/>
        </w:rPr>
        <w:t>(наименование контрагента, или в случае, если осуществляется односторонняя передача Конфиденциальной информации, указывается только Сторона, передающая информацию)</w:t>
      </w:r>
      <w:r w:rsidRPr="00D344C9">
        <w:rPr>
          <w:sz w:val="26"/>
          <w:szCs w:val="26"/>
        </w:rPr>
        <w:t>, передающая на условиях настоящего Соглашения Конфиденциальную информацию.</w:t>
      </w:r>
    </w:p>
    <w:p w14:paraId="360F8E44" w14:textId="77777777" w:rsidR="00A9489C" w:rsidRPr="00D344C9" w:rsidRDefault="00A9489C" w:rsidP="00A9489C">
      <w:pPr>
        <w:spacing w:line="276" w:lineRule="auto"/>
        <w:ind w:firstLine="709"/>
        <w:jc w:val="both"/>
        <w:rPr>
          <w:sz w:val="26"/>
          <w:szCs w:val="26"/>
        </w:rPr>
      </w:pPr>
      <w:r w:rsidRPr="00D344C9">
        <w:rPr>
          <w:sz w:val="26"/>
          <w:szCs w:val="26"/>
        </w:rPr>
        <w:t>1.5. «</w:t>
      </w:r>
      <w:r w:rsidRPr="00D344C9">
        <w:rPr>
          <w:b/>
          <w:bCs/>
          <w:sz w:val="26"/>
          <w:szCs w:val="26"/>
        </w:rPr>
        <w:t>Получающая Сторона</w:t>
      </w:r>
      <w:r w:rsidRPr="00D344C9">
        <w:rPr>
          <w:sz w:val="26"/>
          <w:szCs w:val="26"/>
        </w:rPr>
        <w:t xml:space="preserve">» - сторона, которой может быть </w:t>
      </w:r>
      <w:r>
        <w:rPr>
          <w:sz w:val="26"/>
          <w:szCs w:val="26"/>
        </w:rPr>
        <w:br/>
      </w:r>
      <w:r w:rsidRPr="00D344C9">
        <w:rPr>
          <w:sz w:val="26"/>
          <w:szCs w:val="26"/>
        </w:rPr>
        <w:t xml:space="preserve">как ПАО «Ростелеком», так и ____________ </w:t>
      </w:r>
      <w:r w:rsidRPr="00D344C9">
        <w:rPr>
          <w:i/>
          <w:color w:val="FF0000"/>
          <w:sz w:val="26"/>
          <w:szCs w:val="26"/>
        </w:rPr>
        <w:t>(наименование контрагента, или в случае, если осуществляется односторонняя передача Конфиденциальной информации, указывается только Сторона, получающая информацию)</w:t>
      </w:r>
      <w:r w:rsidRPr="00D344C9">
        <w:rPr>
          <w:sz w:val="26"/>
          <w:szCs w:val="26"/>
        </w:rPr>
        <w:t xml:space="preserve">, получающая </w:t>
      </w:r>
      <w:r>
        <w:rPr>
          <w:sz w:val="26"/>
          <w:szCs w:val="26"/>
        </w:rPr>
        <w:br/>
      </w:r>
      <w:r w:rsidRPr="00D344C9">
        <w:rPr>
          <w:sz w:val="26"/>
          <w:szCs w:val="26"/>
        </w:rPr>
        <w:t>от Передающей стороны на условиях настоящего Соглашения Конфиденциальную информацию.</w:t>
      </w:r>
    </w:p>
    <w:p w14:paraId="0DD19C6D" w14:textId="77777777" w:rsidR="00A9489C" w:rsidRPr="00D344C9" w:rsidRDefault="00A9489C" w:rsidP="00A9489C">
      <w:pPr>
        <w:spacing w:line="276" w:lineRule="auto"/>
        <w:ind w:firstLine="709"/>
        <w:jc w:val="both"/>
        <w:rPr>
          <w:sz w:val="26"/>
          <w:szCs w:val="26"/>
        </w:rPr>
      </w:pPr>
      <w:r w:rsidRPr="00D344C9">
        <w:rPr>
          <w:sz w:val="26"/>
          <w:szCs w:val="26"/>
        </w:rPr>
        <w:t xml:space="preserve">1.6. </w:t>
      </w:r>
      <w:r w:rsidRPr="00D344C9">
        <w:rPr>
          <w:b/>
          <w:bCs/>
          <w:sz w:val="26"/>
          <w:szCs w:val="26"/>
        </w:rPr>
        <w:t>«Представители»</w:t>
      </w:r>
      <w:r w:rsidRPr="00D344C9">
        <w:rPr>
          <w:sz w:val="26"/>
          <w:szCs w:val="26"/>
        </w:rPr>
        <w:t xml:space="preserve"> - директора, работники, аудиторы и </w:t>
      </w:r>
      <w:r>
        <w:rPr>
          <w:sz w:val="26"/>
          <w:szCs w:val="26"/>
        </w:rPr>
        <w:t>А</w:t>
      </w:r>
      <w:r w:rsidRPr="00D344C9">
        <w:rPr>
          <w:sz w:val="26"/>
          <w:szCs w:val="26"/>
        </w:rPr>
        <w:t>ффилированные лица Стороны, которые уполномочены передавать и (или) получать Конфиденциальную информацию.</w:t>
      </w:r>
    </w:p>
    <w:p w14:paraId="3D6AAD48" w14:textId="77777777" w:rsidR="00A9489C" w:rsidRPr="00D344C9" w:rsidRDefault="00A9489C" w:rsidP="00A9489C">
      <w:pPr>
        <w:spacing w:line="276" w:lineRule="auto"/>
        <w:ind w:firstLine="709"/>
        <w:jc w:val="both"/>
        <w:rPr>
          <w:sz w:val="26"/>
          <w:szCs w:val="26"/>
        </w:rPr>
      </w:pPr>
      <w:r w:rsidRPr="00D344C9">
        <w:rPr>
          <w:sz w:val="26"/>
          <w:szCs w:val="26"/>
        </w:rPr>
        <w:t xml:space="preserve">1.7. </w:t>
      </w:r>
      <w:r w:rsidRPr="005C0C63">
        <w:rPr>
          <w:b/>
          <w:sz w:val="26"/>
          <w:szCs w:val="26"/>
        </w:rPr>
        <w:t>«</w:t>
      </w:r>
      <w:r w:rsidRPr="005C0C63">
        <w:rPr>
          <w:b/>
          <w:bCs/>
          <w:sz w:val="26"/>
          <w:szCs w:val="26"/>
        </w:rPr>
        <w:t>Третьи лица</w:t>
      </w:r>
      <w:r w:rsidRPr="005C0C63">
        <w:rPr>
          <w:b/>
          <w:sz w:val="26"/>
          <w:szCs w:val="26"/>
        </w:rPr>
        <w:t>»</w:t>
      </w:r>
      <w:r w:rsidRPr="00D344C9">
        <w:rPr>
          <w:sz w:val="26"/>
          <w:szCs w:val="26"/>
        </w:rPr>
        <w:t xml:space="preserve"> - иные лица, не относящиеся к Сторонам </w:t>
      </w:r>
      <w:r>
        <w:rPr>
          <w:sz w:val="26"/>
          <w:szCs w:val="26"/>
        </w:rPr>
        <w:br/>
      </w:r>
      <w:r w:rsidRPr="00D344C9">
        <w:rPr>
          <w:sz w:val="26"/>
          <w:szCs w:val="26"/>
        </w:rPr>
        <w:t>и их Представителям.</w:t>
      </w:r>
    </w:p>
    <w:p w14:paraId="40867906" w14:textId="77777777" w:rsidR="00A9489C" w:rsidRPr="00D344C9" w:rsidRDefault="00A9489C" w:rsidP="00A9489C">
      <w:pPr>
        <w:spacing w:line="276" w:lineRule="auto"/>
        <w:ind w:firstLine="709"/>
        <w:jc w:val="both"/>
        <w:rPr>
          <w:sz w:val="26"/>
          <w:szCs w:val="26"/>
        </w:rPr>
      </w:pPr>
      <w:r>
        <w:rPr>
          <w:sz w:val="26"/>
          <w:szCs w:val="26"/>
        </w:rPr>
        <w:t xml:space="preserve">1.8.  </w:t>
      </w:r>
      <w:r w:rsidRPr="005C0C63">
        <w:rPr>
          <w:b/>
          <w:sz w:val="26"/>
          <w:szCs w:val="26"/>
        </w:rPr>
        <w:t>«Персональные данные»</w:t>
      </w:r>
      <w:r w:rsidRPr="00D344C9">
        <w:rPr>
          <w:sz w:val="26"/>
          <w:szCs w:val="26"/>
        </w:rPr>
        <w:t xml:space="preserve"> - любая информация, относящаяся к прямо или косвенно определенному или определяемому физическому лицу.</w:t>
      </w:r>
    </w:p>
    <w:p w14:paraId="01DDBB2B" w14:textId="77777777" w:rsidR="00A9489C" w:rsidRPr="00D344C9" w:rsidRDefault="00A9489C" w:rsidP="00A9489C">
      <w:pPr>
        <w:spacing w:line="276" w:lineRule="auto"/>
        <w:ind w:firstLine="709"/>
        <w:jc w:val="both"/>
        <w:rPr>
          <w:sz w:val="26"/>
          <w:szCs w:val="26"/>
        </w:rPr>
      </w:pPr>
      <w:r w:rsidRPr="00D344C9">
        <w:rPr>
          <w:sz w:val="26"/>
          <w:szCs w:val="26"/>
        </w:rPr>
        <w:t>1.9. «</w:t>
      </w:r>
      <w:r w:rsidRPr="00D344C9">
        <w:rPr>
          <w:b/>
          <w:bCs/>
          <w:sz w:val="26"/>
          <w:szCs w:val="26"/>
        </w:rPr>
        <w:t>Разглашение Конфиденциальной информации</w:t>
      </w:r>
      <w:r w:rsidRPr="00D344C9">
        <w:rPr>
          <w:sz w:val="26"/>
          <w:szCs w:val="26"/>
        </w:rPr>
        <w:t xml:space="preserve">» – </w:t>
      </w:r>
      <w:r>
        <w:rPr>
          <w:sz w:val="26"/>
          <w:szCs w:val="26"/>
        </w:rPr>
        <w:t xml:space="preserve">неправомерное </w:t>
      </w:r>
      <w:r w:rsidRPr="00D344C9">
        <w:rPr>
          <w:sz w:val="26"/>
          <w:szCs w:val="26"/>
        </w:rPr>
        <w:t xml:space="preserve">действие или бездействие Получающей стороны, в результате которого переданная </w:t>
      </w:r>
      <w:r>
        <w:rPr>
          <w:sz w:val="26"/>
          <w:szCs w:val="26"/>
        </w:rPr>
        <w:br/>
      </w:r>
      <w:r w:rsidRPr="00D344C9">
        <w:rPr>
          <w:sz w:val="26"/>
          <w:szCs w:val="26"/>
        </w:rPr>
        <w:t>по Соглашению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14:paraId="326207E2" w14:textId="77777777" w:rsidR="00A9489C" w:rsidRPr="00D344C9" w:rsidRDefault="00A9489C" w:rsidP="00A9489C">
      <w:pPr>
        <w:spacing w:line="276" w:lineRule="auto"/>
        <w:ind w:firstLine="709"/>
        <w:jc w:val="both"/>
        <w:rPr>
          <w:sz w:val="26"/>
          <w:szCs w:val="26"/>
        </w:rPr>
      </w:pPr>
      <w:r w:rsidRPr="00D344C9">
        <w:rPr>
          <w:sz w:val="26"/>
          <w:szCs w:val="26"/>
        </w:rPr>
        <w:t xml:space="preserve">1.10. </w:t>
      </w:r>
      <w:r>
        <w:rPr>
          <w:sz w:val="26"/>
          <w:szCs w:val="26"/>
        </w:rPr>
        <w:t xml:space="preserve">  </w:t>
      </w:r>
      <w:r w:rsidRPr="00D344C9">
        <w:rPr>
          <w:sz w:val="26"/>
          <w:szCs w:val="26"/>
        </w:rPr>
        <w:t>«</w:t>
      </w:r>
      <w:r w:rsidRPr="00D344C9">
        <w:rPr>
          <w:b/>
          <w:bCs/>
          <w:sz w:val="26"/>
          <w:szCs w:val="26"/>
        </w:rPr>
        <w:t>Соглашение</w:t>
      </w:r>
      <w:r w:rsidRPr="00D344C9">
        <w:rPr>
          <w:sz w:val="26"/>
          <w:szCs w:val="26"/>
        </w:rPr>
        <w:t xml:space="preserve">» - означает настоящее Соглашение о конфиденциальности с учетом изменений и дополнений, которые могут быть внесены Сторонами </w:t>
      </w:r>
      <w:r>
        <w:rPr>
          <w:sz w:val="26"/>
          <w:szCs w:val="26"/>
        </w:rPr>
        <w:br/>
      </w:r>
      <w:r w:rsidRPr="00D344C9">
        <w:rPr>
          <w:sz w:val="26"/>
          <w:szCs w:val="26"/>
        </w:rPr>
        <w:t xml:space="preserve">в настоящее Соглашение. </w:t>
      </w:r>
    </w:p>
    <w:p w14:paraId="75D549D5" w14:textId="77777777" w:rsidR="00A9489C" w:rsidRPr="00D344C9" w:rsidRDefault="00A9489C" w:rsidP="00A9489C">
      <w:pPr>
        <w:spacing w:line="276" w:lineRule="auto"/>
        <w:ind w:right="-28"/>
        <w:jc w:val="both"/>
        <w:rPr>
          <w:sz w:val="26"/>
          <w:szCs w:val="26"/>
        </w:rPr>
      </w:pPr>
    </w:p>
    <w:p w14:paraId="127E7455" w14:textId="77777777" w:rsidR="00A9489C" w:rsidRPr="00D344C9" w:rsidRDefault="00A9489C" w:rsidP="00A9489C">
      <w:pPr>
        <w:spacing w:line="276" w:lineRule="auto"/>
        <w:ind w:right="-28" w:firstLine="284"/>
        <w:rPr>
          <w:b/>
          <w:bCs/>
          <w:sz w:val="26"/>
          <w:szCs w:val="26"/>
        </w:rPr>
      </w:pPr>
      <w:r w:rsidRPr="00D344C9">
        <w:rPr>
          <w:b/>
          <w:bCs/>
          <w:sz w:val="26"/>
          <w:szCs w:val="26"/>
        </w:rPr>
        <w:t>2. ПРЕДМЕТ СОГЛАШЕНИЯ</w:t>
      </w:r>
    </w:p>
    <w:p w14:paraId="18418F6A" w14:textId="77777777" w:rsidR="00A9489C" w:rsidRPr="00D344C9" w:rsidRDefault="00A9489C" w:rsidP="00A9489C">
      <w:pPr>
        <w:spacing w:line="276" w:lineRule="auto"/>
        <w:ind w:right="-28"/>
        <w:rPr>
          <w:b/>
          <w:bCs/>
          <w:sz w:val="26"/>
          <w:szCs w:val="26"/>
        </w:rPr>
      </w:pPr>
    </w:p>
    <w:p w14:paraId="26278145" w14:textId="77777777" w:rsidR="00A9489C" w:rsidRPr="00D344C9" w:rsidRDefault="00A9489C" w:rsidP="00A9489C">
      <w:pPr>
        <w:spacing w:line="276" w:lineRule="auto"/>
        <w:ind w:firstLine="709"/>
        <w:jc w:val="both"/>
        <w:rPr>
          <w:sz w:val="26"/>
          <w:szCs w:val="26"/>
        </w:rPr>
      </w:pPr>
      <w:r w:rsidRPr="00D344C9">
        <w:rPr>
          <w:sz w:val="26"/>
          <w:szCs w:val="26"/>
        </w:rPr>
        <w:t xml:space="preserve">2.1. Настоящее Соглашение распространяется на Конфиденциальную информацию, передаваемую Передающей стороной Получающей стороне </w:t>
      </w:r>
      <w:r>
        <w:rPr>
          <w:sz w:val="26"/>
          <w:szCs w:val="26"/>
        </w:rPr>
        <w:br/>
      </w:r>
      <w:r w:rsidRPr="00D344C9">
        <w:rPr>
          <w:sz w:val="26"/>
          <w:szCs w:val="26"/>
        </w:rPr>
        <w:t xml:space="preserve">в связи с Проектом </w:t>
      </w:r>
      <w:r w:rsidRPr="00D344C9">
        <w:rPr>
          <w:i/>
          <w:color w:val="FF0000"/>
          <w:sz w:val="26"/>
          <w:szCs w:val="26"/>
        </w:rPr>
        <w:t>(и/или Сделкой / Сделками)</w:t>
      </w:r>
      <w:r w:rsidRPr="00D344C9">
        <w:rPr>
          <w:sz w:val="26"/>
          <w:szCs w:val="26"/>
        </w:rPr>
        <w:t xml:space="preserve">, а также Конфиденциальную информацию, которая иным образом станет известной Получающей стороне </w:t>
      </w:r>
      <w:r>
        <w:rPr>
          <w:sz w:val="26"/>
          <w:szCs w:val="26"/>
        </w:rPr>
        <w:br/>
      </w:r>
      <w:r w:rsidRPr="00D344C9">
        <w:rPr>
          <w:sz w:val="26"/>
          <w:szCs w:val="26"/>
        </w:rPr>
        <w:t xml:space="preserve">в связи с Проектом </w:t>
      </w:r>
      <w:r w:rsidRPr="00D344C9">
        <w:rPr>
          <w:i/>
          <w:color w:val="FF0000"/>
          <w:sz w:val="26"/>
          <w:szCs w:val="26"/>
        </w:rPr>
        <w:t>(и/или Сделкой / Сделками)</w:t>
      </w:r>
      <w:r w:rsidRPr="00D344C9">
        <w:rPr>
          <w:sz w:val="26"/>
          <w:szCs w:val="26"/>
        </w:rPr>
        <w:t xml:space="preserve">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w:t>
      </w:r>
    </w:p>
    <w:p w14:paraId="5496EA8A" w14:textId="77777777" w:rsidR="00A9489C" w:rsidRPr="00D344C9" w:rsidRDefault="00A9489C" w:rsidP="00A9489C">
      <w:pPr>
        <w:spacing w:line="276" w:lineRule="auto"/>
        <w:ind w:firstLine="709"/>
        <w:jc w:val="both"/>
        <w:rPr>
          <w:sz w:val="26"/>
          <w:szCs w:val="26"/>
        </w:rPr>
      </w:pPr>
      <w:r>
        <w:rPr>
          <w:iCs/>
          <w:sz w:val="26"/>
          <w:szCs w:val="26"/>
        </w:rPr>
        <w:lastRenderedPageBreak/>
        <w:t>2</w:t>
      </w:r>
      <w:r w:rsidRPr="00D344C9">
        <w:rPr>
          <w:iCs/>
          <w:sz w:val="26"/>
          <w:szCs w:val="26"/>
        </w:rPr>
        <w:t xml:space="preserve">.2. Настоящим Стороны подтверждают, что в рамках исполнения настоящего Соглашения не планируется передача (получение) информации, в отношении которой введен режим коммерческой тайны в соответствии с Федеральным законом </w:t>
      </w:r>
      <w:r>
        <w:rPr>
          <w:iCs/>
          <w:sz w:val="26"/>
          <w:szCs w:val="26"/>
        </w:rPr>
        <w:br/>
      </w:r>
      <w:r w:rsidRPr="00D344C9">
        <w:rPr>
          <w:iCs/>
          <w:sz w:val="26"/>
          <w:szCs w:val="26"/>
        </w:rPr>
        <w:t xml:space="preserve">от 29.07.2004 № 98-ФЗ «О коммерческой тайне». Порядок передачи, получения </w:t>
      </w:r>
      <w:r>
        <w:rPr>
          <w:iCs/>
          <w:sz w:val="26"/>
          <w:szCs w:val="26"/>
        </w:rPr>
        <w:br/>
      </w:r>
      <w:r w:rsidRPr="00D344C9">
        <w:rPr>
          <w:iCs/>
          <w:sz w:val="26"/>
          <w:szCs w:val="26"/>
        </w:rPr>
        <w:t>и обеспечения защиты информации, указанной в настоящем подпункте, </w:t>
      </w:r>
      <w:r>
        <w:rPr>
          <w:iCs/>
          <w:sz w:val="26"/>
          <w:szCs w:val="26"/>
        </w:rPr>
        <w:br/>
      </w:r>
      <w:r w:rsidRPr="00D344C9">
        <w:rPr>
          <w:iCs/>
          <w:sz w:val="26"/>
          <w:szCs w:val="26"/>
        </w:rPr>
        <w:t>может быть установлен отдельными договорами.</w:t>
      </w:r>
    </w:p>
    <w:p w14:paraId="3CB08BFF" w14:textId="77777777" w:rsidR="00A9489C" w:rsidRPr="00D344C9" w:rsidRDefault="00A9489C" w:rsidP="00A9489C">
      <w:pPr>
        <w:pStyle w:val="af3"/>
        <w:numPr>
          <w:ilvl w:val="0"/>
          <w:numId w:val="43"/>
        </w:numPr>
        <w:tabs>
          <w:tab w:val="left" w:pos="284"/>
        </w:tabs>
        <w:suppressAutoHyphens w:val="0"/>
        <w:spacing w:line="276" w:lineRule="auto"/>
        <w:ind w:left="426" w:right="-28" w:hanging="142"/>
        <w:jc w:val="both"/>
        <w:rPr>
          <w:b/>
          <w:sz w:val="26"/>
          <w:szCs w:val="26"/>
        </w:rPr>
      </w:pPr>
      <w:r w:rsidRPr="00D344C9">
        <w:rPr>
          <w:b/>
          <w:sz w:val="26"/>
          <w:szCs w:val="26"/>
        </w:rPr>
        <w:t>ПЕРЕДАЧА И ЗАЩИТА КОНФИДЕНЦИАЛЬНОЙ ИНФОРМАЦИИ</w:t>
      </w:r>
    </w:p>
    <w:p w14:paraId="5BF783A3" w14:textId="77777777" w:rsidR="00A9489C" w:rsidRPr="00D344C9" w:rsidRDefault="00A9489C" w:rsidP="00A9489C">
      <w:pPr>
        <w:pStyle w:val="af3"/>
        <w:spacing w:line="276" w:lineRule="auto"/>
        <w:ind w:left="426" w:right="-28"/>
        <w:jc w:val="both"/>
        <w:rPr>
          <w:b/>
          <w:sz w:val="26"/>
          <w:szCs w:val="26"/>
        </w:rPr>
      </w:pPr>
    </w:p>
    <w:p w14:paraId="4181E16D" w14:textId="77777777" w:rsidR="00A9489C" w:rsidRPr="00D344C9" w:rsidRDefault="00A9489C" w:rsidP="00A9489C">
      <w:pPr>
        <w:pStyle w:val="af3"/>
        <w:numPr>
          <w:ilvl w:val="1"/>
          <w:numId w:val="43"/>
        </w:numPr>
        <w:suppressAutoHyphens w:val="0"/>
        <w:spacing w:line="276" w:lineRule="auto"/>
        <w:ind w:left="-142" w:right="-28" w:firstLine="851"/>
        <w:jc w:val="both"/>
        <w:rPr>
          <w:sz w:val="26"/>
          <w:szCs w:val="26"/>
        </w:rPr>
      </w:pPr>
      <w:r w:rsidRPr="00D344C9">
        <w:rPr>
          <w:sz w:val="26"/>
          <w:szCs w:val="26"/>
        </w:rPr>
        <w:t xml:space="preserve">Передача Конфиденциальной информации осуществляется Передающей стороной на бумажных и иных материальных носителях, содержащих отметку </w:t>
      </w:r>
      <w:r>
        <w:rPr>
          <w:sz w:val="26"/>
          <w:szCs w:val="26"/>
        </w:rPr>
        <w:br/>
      </w:r>
      <w:r w:rsidRPr="00D344C9">
        <w:rPr>
          <w:sz w:val="26"/>
          <w:szCs w:val="26"/>
        </w:rPr>
        <w:t xml:space="preserve">о конфиденциальности (грифы «Конфиденциальная информация», «Конфиденциально» с указанием наименования и местонахождения Передающей Стороны). Передача материальных носителей Конфиденциальной информации должна осуществляться </w:t>
      </w:r>
      <w:r>
        <w:rPr>
          <w:sz w:val="26"/>
          <w:szCs w:val="26"/>
        </w:rPr>
        <w:br/>
      </w:r>
      <w:r w:rsidRPr="00D344C9">
        <w:rPr>
          <w:sz w:val="26"/>
          <w:szCs w:val="26"/>
        </w:rPr>
        <w:t xml:space="preserve">на основании акта приема-передачи, форма которого представлена в Приложении № 1 </w:t>
      </w:r>
      <w:r>
        <w:rPr>
          <w:sz w:val="26"/>
          <w:szCs w:val="26"/>
        </w:rPr>
        <w:br/>
      </w:r>
      <w:r w:rsidRPr="00D344C9">
        <w:rPr>
          <w:sz w:val="26"/>
          <w:szCs w:val="26"/>
        </w:rPr>
        <w:t>к настоящему Соглашению.</w:t>
      </w:r>
    </w:p>
    <w:p w14:paraId="2EB1EAF1" w14:textId="77777777" w:rsidR="00A9489C" w:rsidRPr="00D344C9" w:rsidRDefault="00A9489C" w:rsidP="00A9489C">
      <w:pPr>
        <w:spacing w:line="276" w:lineRule="auto"/>
        <w:ind w:right="-28" w:firstLine="709"/>
        <w:jc w:val="both"/>
        <w:rPr>
          <w:sz w:val="26"/>
          <w:szCs w:val="26"/>
        </w:rPr>
      </w:pPr>
      <w:r w:rsidRPr="00D344C9">
        <w:rPr>
          <w:sz w:val="26"/>
          <w:szCs w:val="26"/>
        </w:rPr>
        <w:t>3.2.  Стороны соглашаются с тем, что Конфиденциальная информация может быть передана Передающей стороной Получающей стороне по электронной почте:</w:t>
      </w:r>
    </w:p>
    <w:p w14:paraId="7A8ED8F1" w14:textId="77777777" w:rsidR="00A9489C" w:rsidRPr="00657A47" w:rsidRDefault="00A9489C" w:rsidP="00A9489C">
      <w:pPr>
        <w:pStyle w:val="af3"/>
        <w:numPr>
          <w:ilvl w:val="0"/>
          <w:numId w:val="45"/>
        </w:numPr>
        <w:suppressAutoHyphens w:val="0"/>
        <w:spacing w:line="276" w:lineRule="auto"/>
        <w:ind w:left="0" w:right="-28" w:firstLine="709"/>
        <w:jc w:val="both"/>
        <w:rPr>
          <w:sz w:val="26"/>
          <w:szCs w:val="26"/>
        </w:rPr>
      </w:pPr>
      <w:r w:rsidRPr="00657A47">
        <w:rPr>
          <w:sz w:val="26"/>
          <w:szCs w:val="26"/>
        </w:rPr>
        <w:t>в защищенном виде с использование</w:t>
      </w:r>
      <w:r>
        <w:rPr>
          <w:sz w:val="26"/>
          <w:szCs w:val="26"/>
        </w:rPr>
        <w:t>м</w:t>
      </w:r>
      <w:r w:rsidRPr="00657A47">
        <w:rPr>
          <w:sz w:val="26"/>
          <w:szCs w:val="26"/>
        </w:rPr>
        <w:t xml:space="preserve"> средств криптографической защиты информации, прошедших процедуру оценки соответствия требованиям законодательства Российской Федерации в области обеспечения безопасности информации;</w:t>
      </w:r>
      <w:r>
        <w:rPr>
          <w:sz w:val="26"/>
          <w:szCs w:val="26"/>
        </w:rPr>
        <w:t xml:space="preserve"> </w:t>
      </w:r>
    </w:p>
    <w:p w14:paraId="55259AFF" w14:textId="77777777" w:rsidR="00A9489C" w:rsidRPr="00D344C9" w:rsidRDefault="00A9489C" w:rsidP="00A9489C">
      <w:pPr>
        <w:pStyle w:val="af3"/>
        <w:numPr>
          <w:ilvl w:val="0"/>
          <w:numId w:val="45"/>
        </w:numPr>
        <w:suppressAutoHyphens w:val="0"/>
        <w:spacing w:line="276" w:lineRule="auto"/>
        <w:ind w:left="0" w:right="-28" w:firstLine="709"/>
        <w:jc w:val="both"/>
        <w:rPr>
          <w:sz w:val="26"/>
          <w:szCs w:val="26"/>
        </w:rPr>
      </w:pPr>
      <w:r w:rsidRPr="00D344C9">
        <w:rPr>
          <w:sz w:val="26"/>
          <w:szCs w:val="26"/>
        </w:rPr>
        <w:t xml:space="preserve">в заархивированном виде (на архив должен быть установлен пароль </w:t>
      </w:r>
      <w:r>
        <w:rPr>
          <w:sz w:val="26"/>
          <w:szCs w:val="26"/>
        </w:rPr>
        <w:br/>
      </w:r>
      <w:r w:rsidRPr="00D344C9">
        <w:rPr>
          <w:sz w:val="26"/>
          <w:szCs w:val="26"/>
        </w:rPr>
        <w:t xml:space="preserve">не менее 12 символов и содержать буквы в верхнем и нижнем регистрах, цифры </w:t>
      </w:r>
      <w:r>
        <w:rPr>
          <w:sz w:val="26"/>
          <w:szCs w:val="26"/>
        </w:rPr>
        <w:br/>
      </w:r>
      <w:r w:rsidRPr="00D344C9">
        <w:rPr>
          <w:sz w:val="26"/>
          <w:szCs w:val="26"/>
        </w:rPr>
        <w:t>и спецсимволы, пароль должен быть передан альтернативным каналом связи).</w:t>
      </w:r>
    </w:p>
    <w:p w14:paraId="1EB815CF" w14:textId="77777777" w:rsidR="00A9489C" w:rsidRPr="00D344C9" w:rsidRDefault="00A9489C" w:rsidP="00A9489C">
      <w:pPr>
        <w:pStyle w:val="af3"/>
        <w:spacing w:line="276" w:lineRule="auto"/>
        <w:ind w:left="0" w:right="-28" w:firstLine="709"/>
        <w:jc w:val="both"/>
        <w:rPr>
          <w:sz w:val="26"/>
          <w:szCs w:val="26"/>
        </w:rPr>
      </w:pPr>
      <w:r w:rsidRPr="00D344C9">
        <w:rPr>
          <w:sz w:val="26"/>
          <w:szCs w:val="26"/>
        </w:rPr>
        <w:t xml:space="preserve">При передаче Конфиденциальной информации по электронной почте </w:t>
      </w:r>
      <w:r>
        <w:rPr>
          <w:sz w:val="26"/>
          <w:szCs w:val="26"/>
        </w:rPr>
        <w:br/>
      </w:r>
      <w:r w:rsidRPr="00D344C9">
        <w:rPr>
          <w:sz w:val="26"/>
          <w:szCs w:val="26"/>
        </w:rPr>
        <w:t>в сообщении должно быть указано, что передаваемая информация является Конфиденциальной информацией.</w:t>
      </w:r>
    </w:p>
    <w:p w14:paraId="172972A1" w14:textId="77777777" w:rsidR="00A9489C" w:rsidRPr="00D344C9" w:rsidRDefault="00A9489C" w:rsidP="00A9489C">
      <w:pPr>
        <w:pStyle w:val="af3"/>
        <w:spacing w:line="276" w:lineRule="auto"/>
        <w:ind w:left="0" w:right="-28" w:firstLine="709"/>
        <w:jc w:val="both"/>
        <w:rPr>
          <w:sz w:val="26"/>
          <w:szCs w:val="26"/>
        </w:rPr>
      </w:pPr>
      <w:r w:rsidRPr="00D344C9">
        <w:rPr>
          <w:sz w:val="26"/>
          <w:szCs w:val="26"/>
        </w:rPr>
        <w:t>3.3.  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Соглашением.</w:t>
      </w:r>
    </w:p>
    <w:p w14:paraId="2C1F4875" w14:textId="77777777" w:rsidR="00A9489C" w:rsidRPr="00D344C9" w:rsidRDefault="00A9489C" w:rsidP="00A9489C">
      <w:pPr>
        <w:pStyle w:val="af3"/>
        <w:spacing w:line="276" w:lineRule="auto"/>
        <w:ind w:left="0" w:right="-28" w:firstLine="709"/>
        <w:jc w:val="both"/>
        <w:rPr>
          <w:sz w:val="26"/>
          <w:szCs w:val="26"/>
        </w:rPr>
      </w:pPr>
      <w:r w:rsidRPr="00D344C9">
        <w:rPr>
          <w:sz w:val="26"/>
          <w:szCs w:val="26"/>
        </w:rPr>
        <w:t>3.4.</w:t>
      </w:r>
      <w:r>
        <w:rPr>
          <w:sz w:val="26"/>
          <w:szCs w:val="26"/>
        </w:rPr>
        <w:t xml:space="preserve"> </w:t>
      </w:r>
      <w:r w:rsidRPr="00D344C9">
        <w:rPr>
          <w:sz w:val="26"/>
          <w:szCs w:val="26"/>
        </w:rPr>
        <w:t xml:space="preserve">Передача Конфиденциальной информации способами, </w:t>
      </w:r>
      <w:r>
        <w:rPr>
          <w:sz w:val="26"/>
          <w:szCs w:val="26"/>
        </w:rPr>
        <w:br/>
      </w:r>
      <w:r w:rsidRPr="00D344C9">
        <w:rPr>
          <w:sz w:val="26"/>
          <w:szCs w:val="26"/>
        </w:rPr>
        <w:t>не предусмотренными настоящим Соглашением, запрещается.</w:t>
      </w:r>
    </w:p>
    <w:p w14:paraId="472B6C4C" w14:textId="77777777" w:rsidR="00A9489C" w:rsidRDefault="00A9489C" w:rsidP="00A9489C">
      <w:pPr>
        <w:pStyle w:val="af3"/>
        <w:spacing w:line="276" w:lineRule="auto"/>
        <w:ind w:left="0" w:right="-28" w:firstLine="709"/>
        <w:jc w:val="both"/>
        <w:rPr>
          <w:sz w:val="26"/>
          <w:szCs w:val="26"/>
        </w:rPr>
      </w:pPr>
      <w:r w:rsidRPr="00D344C9">
        <w:rPr>
          <w:sz w:val="26"/>
          <w:szCs w:val="26"/>
        </w:rPr>
        <w:t>3.5. Передача персональных данных осуществляется Сторонами с соблюдением требований законодательства Российской Федерации в области защиты персональных данных.</w:t>
      </w:r>
    </w:p>
    <w:p w14:paraId="67E67780" w14:textId="77777777" w:rsidR="00A9489C" w:rsidRPr="0075051E" w:rsidRDefault="00A9489C" w:rsidP="00A9489C">
      <w:pPr>
        <w:pStyle w:val="af3"/>
        <w:spacing w:line="276" w:lineRule="auto"/>
        <w:ind w:left="0" w:right="-28" w:firstLine="709"/>
        <w:jc w:val="both"/>
        <w:rPr>
          <w:sz w:val="26"/>
          <w:szCs w:val="26"/>
        </w:rPr>
      </w:pPr>
      <w:r>
        <w:rPr>
          <w:color w:val="000000"/>
          <w:sz w:val="26"/>
          <w:szCs w:val="26"/>
        </w:rPr>
        <w:t xml:space="preserve">При этом </w:t>
      </w:r>
      <w:r w:rsidRPr="00016D2F">
        <w:rPr>
          <w:color w:val="000000"/>
          <w:sz w:val="26"/>
          <w:szCs w:val="26"/>
        </w:rPr>
        <w:t xml:space="preserve">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w:t>
      </w:r>
      <w:r w:rsidRPr="00016D2F">
        <w:rPr>
          <w:color w:val="000000"/>
          <w:sz w:val="26"/>
          <w:szCs w:val="26"/>
        </w:rPr>
        <w:lastRenderedPageBreak/>
        <w:t>передачу несет Сторона, передающая персональные данные (поручающая их обработку).</w:t>
      </w:r>
    </w:p>
    <w:p w14:paraId="0F8345D1" w14:textId="77777777" w:rsidR="00A9489C" w:rsidRPr="00D344C9" w:rsidRDefault="00A9489C" w:rsidP="00A9489C">
      <w:pPr>
        <w:pStyle w:val="af3"/>
        <w:spacing w:line="276" w:lineRule="auto"/>
        <w:ind w:left="0" w:firstLine="709"/>
        <w:jc w:val="both"/>
        <w:rPr>
          <w:sz w:val="26"/>
          <w:szCs w:val="26"/>
        </w:rPr>
      </w:pPr>
      <w:r w:rsidRPr="00D344C9">
        <w:rPr>
          <w:sz w:val="26"/>
          <w:szCs w:val="26"/>
        </w:rPr>
        <w:t>3.6. При этом особые отметки и грифы должны позволять Получающей стороне сделать однозначный вывод о конфиденциальном характере предоставляемой информации.</w:t>
      </w:r>
    </w:p>
    <w:p w14:paraId="3A1A0E03" w14:textId="77777777" w:rsidR="00A9489C" w:rsidRDefault="00A9489C" w:rsidP="00A9489C">
      <w:pPr>
        <w:pStyle w:val="af3"/>
        <w:spacing w:line="276" w:lineRule="auto"/>
        <w:ind w:left="0" w:firstLine="709"/>
        <w:jc w:val="both"/>
        <w:rPr>
          <w:sz w:val="26"/>
          <w:szCs w:val="26"/>
        </w:rPr>
      </w:pPr>
      <w:r w:rsidRPr="00D344C9">
        <w:rPr>
          <w:sz w:val="26"/>
          <w:szCs w:val="26"/>
        </w:rPr>
        <w:t>3.7.  Передающ</w:t>
      </w:r>
      <w:r>
        <w:rPr>
          <w:sz w:val="26"/>
          <w:szCs w:val="26"/>
        </w:rPr>
        <w:t>ая</w:t>
      </w:r>
      <w:r w:rsidRPr="00D344C9">
        <w:rPr>
          <w:sz w:val="26"/>
          <w:szCs w:val="26"/>
        </w:rPr>
        <w:t xml:space="preserve"> сторон</w:t>
      </w:r>
      <w:r>
        <w:rPr>
          <w:sz w:val="26"/>
          <w:szCs w:val="26"/>
        </w:rPr>
        <w:t>а вправе определить</w:t>
      </w:r>
      <w:r w:rsidRPr="00D344C9">
        <w:rPr>
          <w:sz w:val="26"/>
          <w:szCs w:val="26"/>
        </w:rPr>
        <w:t xml:space="preserve"> способ информирования Получающей стороны о необходимости соблюдения режима конфиденциальности передаваемой информации.</w:t>
      </w:r>
    </w:p>
    <w:p w14:paraId="14984D94" w14:textId="77777777" w:rsidR="00A9489C" w:rsidRPr="00016D2F" w:rsidRDefault="00A9489C" w:rsidP="00A9489C">
      <w:pPr>
        <w:spacing w:line="276" w:lineRule="auto"/>
        <w:jc w:val="both"/>
        <w:rPr>
          <w:sz w:val="26"/>
          <w:szCs w:val="26"/>
        </w:rPr>
      </w:pPr>
    </w:p>
    <w:p w14:paraId="31E4DAFE" w14:textId="77777777" w:rsidR="00A9489C" w:rsidRPr="00D344C9" w:rsidRDefault="00A9489C" w:rsidP="00A9489C">
      <w:pPr>
        <w:spacing w:line="276" w:lineRule="auto"/>
        <w:ind w:right="-28" w:firstLine="284"/>
        <w:jc w:val="both"/>
        <w:rPr>
          <w:b/>
          <w:bCs/>
          <w:spacing w:val="-3"/>
          <w:sz w:val="26"/>
          <w:szCs w:val="26"/>
        </w:rPr>
      </w:pPr>
      <w:r w:rsidRPr="00D344C9">
        <w:rPr>
          <w:b/>
          <w:bCs/>
          <w:spacing w:val="-3"/>
          <w:sz w:val="26"/>
          <w:szCs w:val="26"/>
        </w:rPr>
        <w:t>4. ПРАВА И ОБЯЗАННОСТИ СТОРОН</w:t>
      </w:r>
    </w:p>
    <w:p w14:paraId="33B20CE7" w14:textId="77777777" w:rsidR="00A9489C" w:rsidRPr="00D344C9" w:rsidRDefault="00A9489C" w:rsidP="00A9489C">
      <w:pPr>
        <w:spacing w:line="276" w:lineRule="auto"/>
        <w:ind w:right="-28"/>
        <w:jc w:val="both"/>
        <w:rPr>
          <w:b/>
          <w:bCs/>
          <w:spacing w:val="-3"/>
          <w:sz w:val="26"/>
          <w:szCs w:val="26"/>
        </w:rPr>
      </w:pPr>
    </w:p>
    <w:p w14:paraId="50A5D076" w14:textId="77777777" w:rsidR="00A9489C" w:rsidRPr="00D344C9" w:rsidRDefault="00A9489C" w:rsidP="00A9489C">
      <w:pPr>
        <w:pStyle w:val="aa"/>
        <w:spacing w:after="0" w:line="276" w:lineRule="auto"/>
        <w:ind w:left="0" w:firstLine="709"/>
        <w:jc w:val="both"/>
        <w:rPr>
          <w:sz w:val="26"/>
          <w:szCs w:val="26"/>
        </w:rPr>
      </w:pPr>
      <w:r w:rsidRPr="00D344C9">
        <w:rPr>
          <w:sz w:val="26"/>
          <w:szCs w:val="26"/>
        </w:rPr>
        <w:t xml:space="preserve">4.1. Получающая сторона вправе предоставлять доступ к полученной </w:t>
      </w:r>
      <w:r>
        <w:rPr>
          <w:sz w:val="26"/>
          <w:szCs w:val="26"/>
        </w:rPr>
        <w:br/>
      </w:r>
      <w:r w:rsidRPr="00D344C9">
        <w:rPr>
          <w:sz w:val="26"/>
          <w:szCs w:val="26"/>
        </w:rPr>
        <w:t xml:space="preserve">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Проектом </w:t>
      </w:r>
      <w:r w:rsidRPr="00D344C9">
        <w:rPr>
          <w:i/>
          <w:color w:val="FF0000"/>
          <w:sz w:val="26"/>
          <w:szCs w:val="26"/>
        </w:rPr>
        <w:t>(и/или Сделкой / Сделками)</w:t>
      </w:r>
      <w:r w:rsidRPr="00D344C9">
        <w:rPr>
          <w:sz w:val="26"/>
          <w:szCs w:val="26"/>
        </w:rPr>
        <w:t xml:space="preserve">, и только </w:t>
      </w:r>
      <w:r>
        <w:rPr>
          <w:sz w:val="26"/>
          <w:szCs w:val="26"/>
        </w:rPr>
        <w:br/>
      </w:r>
      <w:r w:rsidRPr="00D344C9">
        <w:rPr>
          <w:sz w:val="26"/>
          <w:szCs w:val="26"/>
        </w:rPr>
        <w:t xml:space="preserve">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w:t>
      </w:r>
      <w:r>
        <w:rPr>
          <w:sz w:val="26"/>
          <w:szCs w:val="26"/>
        </w:rPr>
        <w:br/>
      </w:r>
      <w:r w:rsidRPr="00D344C9">
        <w:rPr>
          <w:sz w:val="26"/>
          <w:szCs w:val="26"/>
        </w:rPr>
        <w:t>к Конфиденциальной информации, должен быть передан Получающей стороной Передающей стороне до предоставления им доступа к Конфиденциальной информации.</w:t>
      </w:r>
    </w:p>
    <w:p w14:paraId="043B10D8" w14:textId="77777777" w:rsidR="00A9489C" w:rsidRPr="00D344C9" w:rsidRDefault="00A9489C" w:rsidP="00A9489C">
      <w:pPr>
        <w:pStyle w:val="aa"/>
        <w:spacing w:after="0" w:line="276" w:lineRule="auto"/>
        <w:ind w:left="0" w:firstLine="709"/>
        <w:jc w:val="both"/>
        <w:rPr>
          <w:sz w:val="26"/>
          <w:szCs w:val="26"/>
        </w:rPr>
      </w:pPr>
      <w:r w:rsidRPr="00D344C9">
        <w:rPr>
          <w:sz w:val="26"/>
          <w:szCs w:val="26"/>
        </w:rPr>
        <w:t xml:space="preserve">4.2. При передаче Конфиденциальной информации Представителям Получающая сторона обязана указать на конфиденциальный характер такой информации и на обязанность обеспечить соответствующий режим защиты информации от разглашения Третьим лицам, предполагающий ограниченный круг лиц, </w:t>
      </w:r>
      <w:r>
        <w:rPr>
          <w:sz w:val="26"/>
          <w:szCs w:val="26"/>
        </w:rPr>
        <w:t>имеющих доступ к</w:t>
      </w:r>
      <w:r w:rsidRPr="00D344C9">
        <w:rPr>
          <w:sz w:val="26"/>
          <w:szCs w:val="26"/>
        </w:rPr>
        <w:t xml:space="preserve"> Конфиденциальной информаци</w:t>
      </w:r>
      <w:r>
        <w:rPr>
          <w:sz w:val="26"/>
          <w:szCs w:val="26"/>
        </w:rPr>
        <w:t>и</w:t>
      </w:r>
      <w:r w:rsidRPr="00D344C9">
        <w:rPr>
          <w:sz w:val="26"/>
          <w:szCs w:val="26"/>
        </w:rPr>
        <w:t xml:space="preserve">, </w:t>
      </w:r>
      <w:r>
        <w:rPr>
          <w:sz w:val="26"/>
          <w:szCs w:val="26"/>
        </w:rPr>
        <w:t xml:space="preserve">а также иные ограничения в объеме, </w:t>
      </w:r>
      <w:r w:rsidRPr="00D344C9">
        <w:rPr>
          <w:sz w:val="26"/>
          <w:szCs w:val="26"/>
        </w:rPr>
        <w:t xml:space="preserve">необходимом </w:t>
      </w:r>
      <w:r>
        <w:rPr>
          <w:sz w:val="26"/>
          <w:szCs w:val="26"/>
        </w:rPr>
        <w:t xml:space="preserve">и достаточном </w:t>
      </w:r>
      <w:r w:rsidRPr="00D344C9">
        <w:rPr>
          <w:sz w:val="26"/>
          <w:szCs w:val="26"/>
        </w:rPr>
        <w:t xml:space="preserve">для </w:t>
      </w:r>
      <w:r>
        <w:rPr>
          <w:sz w:val="26"/>
          <w:szCs w:val="26"/>
        </w:rPr>
        <w:t xml:space="preserve">реализации Проекта </w:t>
      </w:r>
      <w:r w:rsidRPr="00D344C9">
        <w:rPr>
          <w:i/>
          <w:color w:val="FF0000"/>
          <w:sz w:val="26"/>
          <w:szCs w:val="26"/>
        </w:rPr>
        <w:t>(и/или Сделк</w:t>
      </w:r>
      <w:r>
        <w:rPr>
          <w:i/>
          <w:color w:val="FF0000"/>
          <w:sz w:val="26"/>
          <w:szCs w:val="26"/>
        </w:rPr>
        <w:t>и</w:t>
      </w:r>
      <w:r w:rsidRPr="00D344C9">
        <w:rPr>
          <w:i/>
          <w:color w:val="FF0000"/>
          <w:sz w:val="26"/>
          <w:szCs w:val="26"/>
        </w:rPr>
        <w:t xml:space="preserve"> / Сдел</w:t>
      </w:r>
      <w:r>
        <w:rPr>
          <w:i/>
          <w:color w:val="FF0000"/>
          <w:sz w:val="26"/>
          <w:szCs w:val="26"/>
        </w:rPr>
        <w:t>ок</w:t>
      </w:r>
      <w:r w:rsidRPr="00D344C9">
        <w:rPr>
          <w:i/>
          <w:color w:val="FF0000"/>
          <w:sz w:val="26"/>
          <w:szCs w:val="26"/>
        </w:rPr>
        <w:t>)</w:t>
      </w:r>
      <w:r w:rsidRPr="00D344C9">
        <w:rPr>
          <w:sz w:val="26"/>
          <w:szCs w:val="26"/>
        </w:rPr>
        <w:t>.</w:t>
      </w:r>
    </w:p>
    <w:p w14:paraId="6901D701" w14:textId="77777777" w:rsidR="00A9489C" w:rsidRPr="00D344C9" w:rsidRDefault="00A9489C" w:rsidP="00A9489C">
      <w:pPr>
        <w:pStyle w:val="aa"/>
        <w:spacing w:after="0" w:line="276" w:lineRule="auto"/>
        <w:ind w:left="0" w:firstLine="709"/>
        <w:jc w:val="both"/>
        <w:rPr>
          <w:sz w:val="26"/>
          <w:szCs w:val="26"/>
        </w:rPr>
      </w:pPr>
      <w:r w:rsidRPr="00D344C9">
        <w:rPr>
          <w:sz w:val="26"/>
          <w:szCs w:val="26"/>
        </w:rPr>
        <w:t>4.3. Получающая сторона обязана обеспечить со своей стороны</w:t>
      </w:r>
      <w:r>
        <w:rPr>
          <w:sz w:val="26"/>
          <w:szCs w:val="26"/>
        </w:rPr>
        <w:t xml:space="preserve"> и</w:t>
      </w:r>
      <w:r w:rsidRPr="00D344C9">
        <w:rPr>
          <w:sz w:val="26"/>
          <w:szCs w:val="26"/>
        </w:rPr>
        <w:t xml:space="preserve"> Представителей, имеющих доступ к Конфиденциальной информации, использование (обработку) полученной Конфиденциальной информации исключительно в целях</w:t>
      </w:r>
      <w:r w:rsidRPr="00F55A1C">
        <w:rPr>
          <w:sz w:val="26"/>
          <w:szCs w:val="26"/>
        </w:rPr>
        <w:t xml:space="preserve"> </w:t>
      </w:r>
      <w:r>
        <w:rPr>
          <w:sz w:val="26"/>
          <w:szCs w:val="26"/>
        </w:rPr>
        <w:t xml:space="preserve">реализации Проекта </w:t>
      </w:r>
      <w:r w:rsidRPr="00D344C9">
        <w:rPr>
          <w:i/>
          <w:color w:val="FF0000"/>
          <w:sz w:val="26"/>
          <w:szCs w:val="26"/>
        </w:rPr>
        <w:t>(и/или Сделк</w:t>
      </w:r>
      <w:r>
        <w:rPr>
          <w:i/>
          <w:color w:val="FF0000"/>
          <w:sz w:val="26"/>
          <w:szCs w:val="26"/>
        </w:rPr>
        <w:t>и</w:t>
      </w:r>
      <w:r w:rsidRPr="00D344C9">
        <w:rPr>
          <w:i/>
          <w:color w:val="FF0000"/>
          <w:sz w:val="26"/>
          <w:szCs w:val="26"/>
        </w:rPr>
        <w:t xml:space="preserve"> / Сдел</w:t>
      </w:r>
      <w:r>
        <w:rPr>
          <w:i/>
          <w:color w:val="FF0000"/>
          <w:sz w:val="26"/>
          <w:szCs w:val="26"/>
        </w:rPr>
        <w:t>ок</w:t>
      </w:r>
      <w:r w:rsidRPr="00D344C9">
        <w:rPr>
          <w:i/>
          <w:color w:val="FF0000"/>
          <w:sz w:val="26"/>
          <w:szCs w:val="26"/>
        </w:rPr>
        <w:t>)</w:t>
      </w:r>
      <w:r w:rsidRPr="00D344C9">
        <w:rPr>
          <w:sz w:val="26"/>
          <w:szCs w:val="26"/>
        </w:rPr>
        <w:t>.</w:t>
      </w:r>
    </w:p>
    <w:p w14:paraId="06A22579" w14:textId="77777777" w:rsidR="00A9489C" w:rsidRPr="00D344C9" w:rsidRDefault="00A9489C" w:rsidP="00A9489C">
      <w:pPr>
        <w:pStyle w:val="aa"/>
        <w:spacing w:after="0" w:line="276" w:lineRule="auto"/>
        <w:ind w:left="0" w:firstLine="709"/>
        <w:jc w:val="both"/>
        <w:rPr>
          <w:sz w:val="26"/>
          <w:szCs w:val="26"/>
        </w:rPr>
      </w:pPr>
      <w:r w:rsidRPr="00D344C9">
        <w:rPr>
          <w:sz w:val="26"/>
          <w:szCs w:val="26"/>
        </w:rPr>
        <w:t>4.4. Получающая сторона не вправе без письменного разрешения Передающей стороны, но в любом случае с соблюдением положения пункта 4.</w:t>
      </w:r>
      <w:r>
        <w:rPr>
          <w:sz w:val="26"/>
          <w:szCs w:val="26"/>
        </w:rPr>
        <w:t>8</w:t>
      </w:r>
      <w:r w:rsidRPr="00D344C9">
        <w:rPr>
          <w:sz w:val="26"/>
          <w:szCs w:val="26"/>
        </w:rPr>
        <w:t xml:space="preserve"> Соглашения, разглашать или иным образом раскрывать Конфиденциальную информацию Третьим лицам. </w:t>
      </w:r>
    </w:p>
    <w:p w14:paraId="158439D9" w14:textId="77777777" w:rsidR="00A9489C" w:rsidRPr="00D344C9" w:rsidRDefault="00A9489C" w:rsidP="00A9489C">
      <w:pPr>
        <w:pStyle w:val="aa"/>
        <w:spacing w:after="0" w:line="276" w:lineRule="auto"/>
        <w:ind w:left="0" w:firstLine="709"/>
        <w:jc w:val="both"/>
        <w:rPr>
          <w:sz w:val="26"/>
          <w:szCs w:val="26"/>
        </w:rPr>
      </w:pPr>
      <w:r w:rsidRPr="00D344C9">
        <w:rPr>
          <w:sz w:val="26"/>
          <w:szCs w:val="26"/>
        </w:rPr>
        <w:t>4.5 Не является Разглашением Конфиденциальной информации раскрытие любой из Сторон Конфиденциальной информации, которая:</w:t>
      </w:r>
    </w:p>
    <w:p w14:paraId="0CABF7BA" w14:textId="77777777" w:rsidR="00A9489C" w:rsidRPr="00D344C9" w:rsidRDefault="00A9489C" w:rsidP="00A9489C">
      <w:pPr>
        <w:pStyle w:val="aa"/>
        <w:numPr>
          <w:ilvl w:val="0"/>
          <w:numId w:val="47"/>
        </w:numPr>
        <w:suppressAutoHyphens w:val="0"/>
        <w:spacing w:after="0" w:line="276" w:lineRule="auto"/>
        <w:ind w:left="0" w:firstLine="709"/>
        <w:jc w:val="both"/>
        <w:rPr>
          <w:sz w:val="26"/>
          <w:szCs w:val="26"/>
        </w:rPr>
      </w:pPr>
      <w:r w:rsidRPr="00D344C9">
        <w:rPr>
          <w:sz w:val="26"/>
          <w:szCs w:val="26"/>
        </w:rPr>
        <w:t xml:space="preserve">законно являлась или стала известна или доступна Получающей стороне до её получения от Передающей стороны и о её конфиденциальном характере Получающая сторона не знала или не могла знать по объективным причинам </w:t>
      </w:r>
      <w:r>
        <w:rPr>
          <w:sz w:val="26"/>
          <w:szCs w:val="26"/>
        </w:rPr>
        <w:br/>
      </w:r>
      <w:r w:rsidRPr="00D344C9">
        <w:rPr>
          <w:sz w:val="26"/>
          <w:szCs w:val="26"/>
        </w:rPr>
        <w:t>при всей степени заботливости со своей стороны;</w:t>
      </w:r>
    </w:p>
    <w:p w14:paraId="3C4B4F65" w14:textId="77777777" w:rsidR="00A9489C" w:rsidRPr="00D344C9" w:rsidRDefault="00A9489C" w:rsidP="00A9489C">
      <w:pPr>
        <w:pStyle w:val="aa"/>
        <w:numPr>
          <w:ilvl w:val="0"/>
          <w:numId w:val="47"/>
        </w:numPr>
        <w:suppressAutoHyphens w:val="0"/>
        <w:spacing w:after="0" w:line="276" w:lineRule="auto"/>
        <w:ind w:left="0" w:firstLine="709"/>
        <w:jc w:val="both"/>
        <w:rPr>
          <w:sz w:val="26"/>
          <w:szCs w:val="26"/>
        </w:rPr>
      </w:pPr>
      <w:r w:rsidRPr="00D344C9">
        <w:rPr>
          <w:sz w:val="26"/>
          <w:szCs w:val="26"/>
        </w:rPr>
        <w:lastRenderedPageBreak/>
        <w:t xml:space="preserve">без каких-либо ограничений доведена Передающей стороной до сведения </w:t>
      </w:r>
      <w:r>
        <w:rPr>
          <w:sz w:val="26"/>
          <w:szCs w:val="26"/>
        </w:rPr>
        <w:t>Третьих лиц</w:t>
      </w:r>
      <w:r w:rsidRPr="00D344C9">
        <w:rPr>
          <w:sz w:val="26"/>
          <w:szCs w:val="26"/>
        </w:rPr>
        <w:t>, а также является или стала известной Третьим лицам в результате иных правомерных или противоправных деяний (действий, бездействий) Передающей стороны или Третьих лиц;</w:t>
      </w:r>
    </w:p>
    <w:p w14:paraId="3031B1B4" w14:textId="77777777" w:rsidR="00A9489C" w:rsidRPr="00D344C9" w:rsidRDefault="00A9489C" w:rsidP="00A9489C">
      <w:pPr>
        <w:pStyle w:val="aa"/>
        <w:numPr>
          <w:ilvl w:val="0"/>
          <w:numId w:val="47"/>
        </w:numPr>
        <w:suppressAutoHyphens w:val="0"/>
        <w:spacing w:after="0" w:line="276" w:lineRule="auto"/>
        <w:ind w:left="0" w:firstLine="709"/>
        <w:jc w:val="both"/>
        <w:rPr>
          <w:sz w:val="26"/>
          <w:szCs w:val="26"/>
        </w:rPr>
      </w:pPr>
      <w:r>
        <w:rPr>
          <w:sz w:val="26"/>
          <w:szCs w:val="26"/>
        </w:rPr>
        <w:t xml:space="preserve">получена из иных источников </w:t>
      </w:r>
      <w:r w:rsidRPr="00D344C9">
        <w:rPr>
          <w:sz w:val="26"/>
          <w:szCs w:val="26"/>
        </w:rPr>
        <w:t>на законных основаниях;</w:t>
      </w:r>
    </w:p>
    <w:p w14:paraId="7D7B2253" w14:textId="77777777" w:rsidR="00A9489C" w:rsidRPr="00D344C9" w:rsidRDefault="00A9489C" w:rsidP="00A9489C">
      <w:pPr>
        <w:pStyle w:val="aa"/>
        <w:numPr>
          <w:ilvl w:val="0"/>
          <w:numId w:val="47"/>
        </w:numPr>
        <w:suppressAutoHyphens w:val="0"/>
        <w:spacing w:after="0" w:line="276" w:lineRule="auto"/>
        <w:ind w:left="0" w:firstLine="709"/>
        <w:jc w:val="both"/>
        <w:rPr>
          <w:sz w:val="26"/>
          <w:szCs w:val="26"/>
        </w:rPr>
      </w:pPr>
      <w:r w:rsidRPr="00D344C9">
        <w:rPr>
          <w:sz w:val="26"/>
          <w:szCs w:val="26"/>
        </w:rPr>
        <w:t>разрешена к раскрытию письменным разрешением Передающей стороны, но в любом случае с соблюдением пункта 4.</w:t>
      </w:r>
      <w:r>
        <w:rPr>
          <w:sz w:val="26"/>
          <w:szCs w:val="26"/>
        </w:rPr>
        <w:t>8</w:t>
      </w:r>
      <w:r w:rsidRPr="00D344C9">
        <w:rPr>
          <w:sz w:val="26"/>
          <w:szCs w:val="26"/>
        </w:rPr>
        <w:t xml:space="preserve"> Соглашения; </w:t>
      </w:r>
    </w:p>
    <w:p w14:paraId="77E0C57B" w14:textId="77777777" w:rsidR="00A9489C" w:rsidRPr="00D344C9" w:rsidRDefault="00A9489C" w:rsidP="00A9489C">
      <w:pPr>
        <w:pStyle w:val="aa"/>
        <w:numPr>
          <w:ilvl w:val="0"/>
          <w:numId w:val="47"/>
        </w:numPr>
        <w:suppressAutoHyphens w:val="0"/>
        <w:spacing w:after="0" w:line="276" w:lineRule="auto"/>
        <w:ind w:left="0" w:firstLine="709"/>
        <w:jc w:val="both"/>
        <w:rPr>
          <w:sz w:val="26"/>
          <w:szCs w:val="26"/>
        </w:rPr>
      </w:pPr>
      <w:r w:rsidRPr="00D344C9">
        <w:rPr>
          <w:sz w:val="26"/>
          <w:szCs w:val="26"/>
        </w:rPr>
        <w:t>является общедоступной на дату подписания настоящего Соглашения или стала общедоступной после его подписания без нарушения положений настоящего Соглашения.</w:t>
      </w:r>
    </w:p>
    <w:p w14:paraId="0504FF4A" w14:textId="77777777" w:rsidR="00A9489C" w:rsidRPr="00D344C9" w:rsidRDefault="00A9489C" w:rsidP="00A9489C">
      <w:pPr>
        <w:pStyle w:val="aa"/>
        <w:spacing w:after="0" w:line="276" w:lineRule="auto"/>
        <w:ind w:left="0" w:firstLine="709"/>
        <w:jc w:val="both"/>
        <w:rPr>
          <w:sz w:val="26"/>
          <w:szCs w:val="26"/>
        </w:rPr>
      </w:pPr>
      <w:r w:rsidRPr="00D344C9">
        <w:rPr>
          <w:sz w:val="26"/>
          <w:szCs w:val="26"/>
        </w:rPr>
        <w:t>4.</w:t>
      </w:r>
      <w:r>
        <w:rPr>
          <w:sz w:val="26"/>
          <w:szCs w:val="26"/>
        </w:rPr>
        <w:t>6</w:t>
      </w:r>
      <w:r w:rsidRPr="00D344C9">
        <w:rPr>
          <w:sz w:val="26"/>
          <w:szCs w:val="26"/>
        </w:rPr>
        <w:t xml:space="preserve">. Получающая сторона обязана предварительно до раскрытия Конфиденциальной информации уведомить Передающую сторону о наступлении соответствующего события, с которым связана необходимость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 (или) нормативных актов, регулирующих деятельность и действия Сторон и (или) лица, запрашивающего данную информацию. Получающая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w:t>
      </w:r>
      <w:r>
        <w:rPr>
          <w:sz w:val="26"/>
          <w:szCs w:val="26"/>
        </w:rPr>
        <w:br/>
      </w:r>
      <w:r w:rsidRPr="00D344C9">
        <w:rPr>
          <w:sz w:val="26"/>
          <w:szCs w:val="26"/>
        </w:rPr>
        <w:t>в законную силу решений судов соответствующей юрисдикции либо законных требований компетентных органов государственной власти.</w:t>
      </w:r>
    </w:p>
    <w:p w14:paraId="2BC27A3F" w14:textId="77777777" w:rsidR="00A9489C" w:rsidRPr="00D344C9" w:rsidRDefault="00A9489C" w:rsidP="00A9489C">
      <w:pPr>
        <w:ind w:firstLine="709"/>
        <w:jc w:val="both"/>
        <w:rPr>
          <w:sz w:val="26"/>
          <w:szCs w:val="26"/>
        </w:rPr>
      </w:pPr>
      <w:r w:rsidRPr="00D344C9">
        <w:rPr>
          <w:sz w:val="26"/>
          <w:szCs w:val="26"/>
        </w:rPr>
        <w:t>4.</w:t>
      </w:r>
      <w:r>
        <w:rPr>
          <w:sz w:val="26"/>
          <w:szCs w:val="26"/>
        </w:rPr>
        <w:t>7</w:t>
      </w:r>
      <w:r w:rsidRPr="00D344C9">
        <w:rPr>
          <w:sz w:val="26"/>
          <w:szCs w:val="26"/>
        </w:rPr>
        <w:t xml:space="preserve">. </w:t>
      </w:r>
      <w:r w:rsidRPr="00424975">
        <w:rPr>
          <w:sz w:val="26"/>
          <w:szCs w:val="26"/>
        </w:rPr>
        <w:t xml:space="preserve">Передающая Сторона вправе потребовать от Получающей Стороны вернуть ей переданные материальные носители Конфиденциальной информации, направив Получающей Стороне </w:t>
      </w:r>
      <w:r>
        <w:rPr>
          <w:sz w:val="26"/>
          <w:szCs w:val="26"/>
        </w:rPr>
        <w:t>требование</w:t>
      </w:r>
      <w:r w:rsidRPr="00424975">
        <w:rPr>
          <w:sz w:val="26"/>
          <w:szCs w:val="26"/>
        </w:rPr>
        <w:t xml:space="preserve"> о возврате в письменной форме. </w:t>
      </w:r>
      <w:r w:rsidRPr="00D344C9">
        <w:rPr>
          <w:sz w:val="26"/>
          <w:szCs w:val="26"/>
        </w:rPr>
        <w:t>Получающая сторона обязана в течение 3 (трех) рабочих дней с даты получения соответствующего требования от Передающей стороны возвратить ей по акту приема-передачи или уничтожить все документы и их копии, а также материальные носители и их копии, содержащие Конфиденциальную информацию, и уведомить о совершении данных действий с приложением копии подтверждающего документа, за исключением случаев, когда уничтожение документов</w:t>
      </w:r>
      <w:r>
        <w:rPr>
          <w:sz w:val="26"/>
          <w:szCs w:val="26"/>
        </w:rPr>
        <w:t>, материальных носителей</w:t>
      </w:r>
      <w:r w:rsidRPr="00D344C9">
        <w:rPr>
          <w:sz w:val="26"/>
          <w:szCs w:val="26"/>
        </w:rPr>
        <w:t xml:space="preserve"> (копий), содержащих Конфиденциальную информацию, не может быть произведено в соответствии с законодательством Российской Федерации и (или) </w:t>
      </w:r>
      <w:r>
        <w:rPr>
          <w:sz w:val="26"/>
          <w:szCs w:val="26"/>
        </w:rPr>
        <w:t xml:space="preserve">внутренними </w:t>
      </w:r>
      <w:r w:rsidRPr="00D344C9">
        <w:rPr>
          <w:sz w:val="26"/>
          <w:szCs w:val="26"/>
        </w:rPr>
        <w:t xml:space="preserve">нормативными </w:t>
      </w:r>
      <w:r>
        <w:rPr>
          <w:sz w:val="26"/>
          <w:szCs w:val="26"/>
        </w:rPr>
        <w:t xml:space="preserve">документами </w:t>
      </w:r>
      <w:r w:rsidRPr="00D344C9">
        <w:rPr>
          <w:sz w:val="26"/>
          <w:szCs w:val="26"/>
        </w:rPr>
        <w:t xml:space="preserve">Сторон, в последнем случае Получающая сторона уведомляет письменно Передающую сторону в указанный в настоящем пункте срок </w:t>
      </w:r>
      <w:r>
        <w:rPr>
          <w:sz w:val="26"/>
          <w:szCs w:val="26"/>
        </w:rPr>
        <w:br/>
      </w:r>
      <w:r w:rsidRPr="00D344C9">
        <w:rPr>
          <w:sz w:val="26"/>
          <w:szCs w:val="26"/>
        </w:rPr>
        <w:t xml:space="preserve">о </w:t>
      </w:r>
      <w:r>
        <w:rPr>
          <w:sz w:val="26"/>
          <w:szCs w:val="26"/>
        </w:rPr>
        <w:t xml:space="preserve">причинах </w:t>
      </w:r>
      <w:r w:rsidRPr="00D344C9">
        <w:rPr>
          <w:sz w:val="26"/>
          <w:szCs w:val="26"/>
        </w:rPr>
        <w:t>невозможности уничтожения носителей Конфиденциальной информации</w:t>
      </w:r>
      <w:r>
        <w:rPr>
          <w:sz w:val="26"/>
          <w:szCs w:val="26"/>
        </w:rPr>
        <w:t xml:space="preserve"> (</w:t>
      </w:r>
      <w:r w:rsidRPr="00D344C9">
        <w:rPr>
          <w:sz w:val="26"/>
          <w:szCs w:val="26"/>
        </w:rPr>
        <w:t>копий</w:t>
      </w:r>
      <w:r>
        <w:rPr>
          <w:sz w:val="26"/>
          <w:szCs w:val="26"/>
        </w:rPr>
        <w:t>)</w:t>
      </w:r>
      <w:r w:rsidRPr="00D344C9">
        <w:rPr>
          <w:sz w:val="26"/>
          <w:szCs w:val="26"/>
        </w:rPr>
        <w:t xml:space="preserve">. </w:t>
      </w:r>
    </w:p>
    <w:p w14:paraId="5ED89DD9" w14:textId="77777777" w:rsidR="00A9489C" w:rsidRPr="00D344C9" w:rsidRDefault="00A9489C" w:rsidP="00A9489C">
      <w:pPr>
        <w:pStyle w:val="aa"/>
        <w:spacing w:after="0" w:line="276" w:lineRule="auto"/>
        <w:ind w:left="0" w:firstLine="709"/>
        <w:jc w:val="both"/>
        <w:rPr>
          <w:sz w:val="26"/>
          <w:szCs w:val="26"/>
        </w:rPr>
      </w:pPr>
      <w:r w:rsidRPr="00D344C9">
        <w:rPr>
          <w:sz w:val="26"/>
          <w:szCs w:val="26"/>
        </w:rPr>
        <w:t>4.</w:t>
      </w:r>
      <w:r>
        <w:rPr>
          <w:sz w:val="26"/>
          <w:szCs w:val="26"/>
        </w:rPr>
        <w:t>8</w:t>
      </w:r>
      <w:r w:rsidRPr="00D344C9">
        <w:rPr>
          <w:sz w:val="26"/>
          <w:szCs w:val="26"/>
        </w:rPr>
        <w:t xml:space="preserve">. Передача Передающей стороной и использование (обработка) Получающей стороной персональных данных, включенных в состав Конфиденциальной информации, осуществляется Сторонами, их Представителями в строгом соответствии с требованиями законодательства Российской Федерации о защите персональных данных. Представители, получившие от Получающей стороны доступ </w:t>
      </w:r>
      <w:r>
        <w:rPr>
          <w:sz w:val="26"/>
          <w:szCs w:val="26"/>
        </w:rPr>
        <w:br/>
      </w:r>
      <w:r w:rsidRPr="00D344C9">
        <w:rPr>
          <w:sz w:val="26"/>
          <w:szCs w:val="26"/>
        </w:rPr>
        <w:t>к Конфиденциальной информации, предоставленной Передающей стороной</w:t>
      </w:r>
      <w:r>
        <w:rPr>
          <w:sz w:val="26"/>
          <w:szCs w:val="26"/>
        </w:rPr>
        <w:t>,</w:t>
      </w:r>
      <w:r w:rsidRPr="00D344C9">
        <w:rPr>
          <w:sz w:val="26"/>
          <w:szCs w:val="26"/>
        </w:rPr>
        <w:t xml:space="preserve"> </w:t>
      </w:r>
      <w:r>
        <w:rPr>
          <w:sz w:val="26"/>
          <w:szCs w:val="26"/>
        </w:rPr>
        <w:br/>
        <w:t xml:space="preserve">должны быть уведомлены </w:t>
      </w:r>
      <w:r w:rsidRPr="00D344C9">
        <w:rPr>
          <w:sz w:val="26"/>
          <w:szCs w:val="26"/>
        </w:rPr>
        <w:t xml:space="preserve">в письменной форме об обязанности обеспечения ими </w:t>
      </w:r>
      <w:r w:rsidRPr="00D344C9">
        <w:rPr>
          <w:sz w:val="26"/>
          <w:szCs w:val="26"/>
        </w:rPr>
        <w:lastRenderedPageBreak/>
        <w:t>конфиденциальности персональных данных и соблюдения безопасности данных при их обработке</w:t>
      </w:r>
      <w:r>
        <w:rPr>
          <w:sz w:val="26"/>
          <w:szCs w:val="26"/>
        </w:rPr>
        <w:t xml:space="preserve">. </w:t>
      </w:r>
      <w:r w:rsidRPr="00D344C9">
        <w:rPr>
          <w:sz w:val="26"/>
          <w:szCs w:val="26"/>
        </w:rPr>
        <w:t xml:space="preserve">Получающей стороной должны быть предприняты все возможные меры </w:t>
      </w:r>
      <w:r>
        <w:rPr>
          <w:sz w:val="26"/>
          <w:szCs w:val="26"/>
        </w:rPr>
        <w:br/>
      </w:r>
      <w:r w:rsidRPr="00D344C9">
        <w:rPr>
          <w:sz w:val="26"/>
          <w:szCs w:val="26"/>
        </w:rPr>
        <w:t>по обеспечению её Представителям</w:t>
      </w:r>
      <w:r>
        <w:rPr>
          <w:sz w:val="26"/>
          <w:szCs w:val="26"/>
        </w:rPr>
        <w:t>и</w:t>
      </w:r>
      <w:r w:rsidRPr="00D344C9">
        <w:rPr>
          <w:sz w:val="26"/>
          <w:szCs w:val="26"/>
        </w:rPr>
        <w:t xml:space="preserve"> конфиденциальности такой информации. </w:t>
      </w:r>
    </w:p>
    <w:p w14:paraId="372C7B4E" w14:textId="77777777" w:rsidR="00A9489C" w:rsidRDefault="00A9489C" w:rsidP="00A9489C">
      <w:pPr>
        <w:pStyle w:val="aa"/>
        <w:spacing w:after="0" w:line="276" w:lineRule="auto"/>
        <w:ind w:left="0" w:firstLine="709"/>
        <w:jc w:val="both"/>
        <w:rPr>
          <w:sz w:val="26"/>
          <w:szCs w:val="26"/>
        </w:rPr>
      </w:pPr>
      <w:r w:rsidRPr="00D344C9">
        <w:rPr>
          <w:sz w:val="26"/>
          <w:szCs w:val="26"/>
        </w:rPr>
        <w:t>4.</w:t>
      </w:r>
      <w:r>
        <w:rPr>
          <w:sz w:val="26"/>
          <w:szCs w:val="26"/>
        </w:rPr>
        <w:t>9</w:t>
      </w:r>
      <w:r w:rsidRPr="00D344C9">
        <w:rPr>
          <w:sz w:val="26"/>
          <w:szCs w:val="26"/>
        </w:rPr>
        <w:t xml:space="preserve">. Передающая сторона вправе требовать от Получающей стороны незамедлительного принятия и (или) обеспечения мер в части выявленных Передающей стороной нарушений положений Соглашения Получающей стороной, её Представителями, а Получающая сторона обязана предпринять </w:t>
      </w:r>
      <w:r>
        <w:rPr>
          <w:sz w:val="26"/>
          <w:szCs w:val="26"/>
        </w:rPr>
        <w:br/>
      </w:r>
      <w:r w:rsidRPr="00D344C9">
        <w:rPr>
          <w:sz w:val="26"/>
          <w:szCs w:val="26"/>
        </w:rPr>
        <w:t xml:space="preserve">все возможные меры по прекращению нарушений положений настоящего Соглашения Получающей стороной, её Представителями, а также по предотвращению </w:t>
      </w:r>
      <w:r>
        <w:rPr>
          <w:sz w:val="26"/>
          <w:szCs w:val="26"/>
        </w:rPr>
        <w:br/>
      </w:r>
      <w:r w:rsidRPr="00D344C9">
        <w:rPr>
          <w:sz w:val="26"/>
          <w:szCs w:val="26"/>
        </w:rPr>
        <w:t xml:space="preserve">их возможных последствий. </w:t>
      </w:r>
    </w:p>
    <w:p w14:paraId="40832146" w14:textId="77777777" w:rsidR="00A9489C" w:rsidRPr="00D344C9" w:rsidRDefault="00A9489C" w:rsidP="00A9489C">
      <w:pPr>
        <w:spacing w:line="276" w:lineRule="auto"/>
        <w:ind w:firstLine="709"/>
        <w:jc w:val="both"/>
        <w:rPr>
          <w:sz w:val="26"/>
          <w:szCs w:val="26"/>
        </w:rPr>
      </w:pPr>
      <w:r>
        <w:rPr>
          <w:sz w:val="26"/>
          <w:szCs w:val="26"/>
        </w:rPr>
        <w:t>4.10</w:t>
      </w:r>
      <w:r w:rsidRPr="00D344C9">
        <w:rPr>
          <w:sz w:val="26"/>
          <w:szCs w:val="26"/>
        </w:rPr>
        <w:t>. Передающая сторона имеет право прекратить защиту конфиденциальности переданной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14:paraId="01A04E47" w14:textId="77777777" w:rsidR="00A9489C" w:rsidRPr="00D344C9" w:rsidRDefault="00A9489C" w:rsidP="00A9489C">
      <w:pPr>
        <w:spacing w:line="276" w:lineRule="auto"/>
        <w:ind w:right="-28"/>
        <w:jc w:val="both"/>
        <w:rPr>
          <w:b/>
          <w:bCs/>
          <w:sz w:val="26"/>
          <w:szCs w:val="26"/>
        </w:rPr>
      </w:pPr>
    </w:p>
    <w:p w14:paraId="7DE7B715" w14:textId="77777777" w:rsidR="00A9489C" w:rsidRPr="00D344C9" w:rsidRDefault="00A9489C" w:rsidP="00A9489C">
      <w:pPr>
        <w:spacing w:line="276" w:lineRule="auto"/>
        <w:ind w:right="-28" w:firstLine="284"/>
        <w:jc w:val="both"/>
        <w:rPr>
          <w:b/>
          <w:bCs/>
          <w:sz w:val="26"/>
          <w:szCs w:val="26"/>
        </w:rPr>
      </w:pPr>
      <w:r w:rsidRPr="00D344C9">
        <w:rPr>
          <w:b/>
          <w:bCs/>
          <w:sz w:val="26"/>
          <w:szCs w:val="26"/>
        </w:rPr>
        <w:t xml:space="preserve">5. ОТВЕТСТВЕННОСТЬ СТОРОН </w:t>
      </w:r>
    </w:p>
    <w:p w14:paraId="3D6790CC" w14:textId="77777777" w:rsidR="00A9489C" w:rsidRPr="00D344C9" w:rsidRDefault="00A9489C" w:rsidP="00A9489C">
      <w:pPr>
        <w:spacing w:line="276" w:lineRule="auto"/>
        <w:ind w:right="-28"/>
        <w:jc w:val="both"/>
        <w:rPr>
          <w:b/>
          <w:bCs/>
          <w:sz w:val="26"/>
          <w:szCs w:val="26"/>
        </w:rPr>
      </w:pPr>
    </w:p>
    <w:p w14:paraId="492AC457" w14:textId="77777777" w:rsidR="00A9489C" w:rsidRPr="00D344C9" w:rsidRDefault="00A9489C" w:rsidP="00A9489C">
      <w:pPr>
        <w:spacing w:line="276" w:lineRule="auto"/>
        <w:ind w:firstLine="709"/>
        <w:jc w:val="both"/>
        <w:rPr>
          <w:sz w:val="26"/>
          <w:szCs w:val="26"/>
        </w:rPr>
      </w:pPr>
      <w:r w:rsidRPr="00D344C9">
        <w:rPr>
          <w:sz w:val="26"/>
          <w:szCs w:val="26"/>
        </w:rPr>
        <w:t xml:space="preserve">5.1. Получающая сторона несет ответственность за нарушение обязательств </w:t>
      </w:r>
      <w:r>
        <w:rPr>
          <w:sz w:val="26"/>
          <w:szCs w:val="26"/>
        </w:rPr>
        <w:br/>
      </w:r>
      <w:r w:rsidRPr="00D344C9">
        <w:rPr>
          <w:sz w:val="26"/>
          <w:szCs w:val="26"/>
        </w:rPr>
        <w:t>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14:paraId="08BB1C78" w14:textId="77777777" w:rsidR="00A9489C" w:rsidRPr="00D344C9" w:rsidRDefault="00A9489C" w:rsidP="00A9489C">
      <w:pPr>
        <w:spacing w:line="276" w:lineRule="auto"/>
        <w:ind w:firstLine="709"/>
        <w:jc w:val="both"/>
        <w:rPr>
          <w:sz w:val="26"/>
          <w:szCs w:val="26"/>
        </w:rPr>
      </w:pPr>
      <w:r w:rsidRPr="00D344C9">
        <w:rPr>
          <w:sz w:val="26"/>
          <w:szCs w:val="26"/>
        </w:rPr>
        <w:t xml:space="preserve">5.2. Получающая сторона несет ответственность в полном объеме </w:t>
      </w:r>
      <w:r>
        <w:rPr>
          <w:sz w:val="26"/>
          <w:szCs w:val="26"/>
        </w:rPr>
        <w:br/>
      </w:r>
      <w:r w:rsidRPr="00D344C9">
        <w:rPr>
          <w:sz w:val="26"/>
          <w:szCs w:val="26"/>
        </w:rPr>
        <w:t xml:space="preserve">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w:t>
      </w:r>
      <w:r>
        <w:rPr>
          <w:sz w:val="26"/>
          <w:szCs w:val="26"/>
        </w:rPr>
        <w:t>разделе 4</w:t>
      </w:r>
      <w:r w:rsidRPr="00D344C9">
        <w:rPr>
          <w:sz w:val="26"/>
          <w:szCs w:val="26"/>
        </w:rPr>
        <w:t xml:space="preserve"> Соглашения.</w:t>
      </w:r>
    </w:p>
    <w:p w14:paraId="0D3FD96D" w14:textId="77777777" w:rsidR="00A9489C" w:rsidRPr="00D344C9" w:rsidRDefault="00A9489C" w:rsidP="00A9489C">
      <w:pPr>
        <w:spacing w:line="276" w:lineRule="auto"/>
        <w:ind w:firstLine="709"/>
        <w:jc w:val="both"/>
        <w:rPr>
          <w:sz w:val="26"/>
          <w:szCs w:val="26"/>
        </w:rPr>
      </w:pPr>
      <w:r w:rsidRPr="00D344C9">
        <w:rPr>
          <w:sz w:val="26"/>
          <w:szCs w:val="26"/>
        </w:rPr>
        <w:t xml:space="preserve">5.3.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w:t>
      </w:r>
      <w:r>
        <w:rPr>
          <w:sz w:val="26"/>
          <w:szCs w:val="26"/>
        </w:rPr>
        <w:br/>
      </w:r>
      <w:r w:rsidRPr="00D344C9">
        <w:rPr>
          <w:sz w:val="26"/>
          <w:szCs w:val="26"/>
        </w:rPr>
        <w:t>для предотвращения Разглашения и устранения возникших в связи с этим неблагоприятных последствий.</w:t>
      </w:r>
    </w:p>
    <w:p w14:paraId="6584D60E" w14:textId="77777777" w:rsidR="00A9489C" w:rsidRPr="00D344C9" w:rsidRDefault="00A9489C" w:rsidP="00A9489C">
      <w:pPr>
        <w:spacing w:line="276" w:lineRule="auto"/>
        <w:ind w:firstLine="709"/>
        <w:jc w:val="both"/>
        <w:rPr>
          <w:sz w:val="26"/>
          <w:szCs w:val="26"/>
        </w:rPr>
      </w:pPr>
      <w:r w:rsidRPr="00D344C9">
        <w:rPr>
          <w:sz w:val="26"/>
          <w:szCs w:val="26"/>
        </w:rPr>
        <w:t>5.4. При нарушении обязательств, предусмотренных разделом 4</w:t>
      </w:r>
      <w:r>
        <w:rPr>
          <w:sz w:val="26"/>
          <w:szCs w:val="26"/>
        </w:rPr>
        <w:t>.8</w:t>
      </w:r>
      <w:r w:rsidRPr="00D344C9">
        <w:rPr>
          <w:sz w:val="26"/>
          <w:szCs w:val="26"/>
        </w:rPr>
        <w:t xml:space="preserve"> настоящего Соглашения, Стороны несут ответственность в соответствии с законодательством Российской Федерации.</w:t>
      </w:r>
    </w:p>
    <w:p w14:paraId="3414BE6A" w14:textId="77777777" w:rsidR="00A9489C" w:rsidRPr="00D344C9" w:rsidRDefault="00A9489C" w:rsidP="00A9489C">
      <w:pPr>
        <w:spacing w:line="276" w:lineRule="auto"/>
        <w:ind w:right="-28"/>
        <w:jc w:val="both"/>
        <w:rPr>
          <w:sz w:val="26"/>
          <w:szCs w:val="26"/>
        </w:rPr>
      </w:pPr>
    </w:p>
    <w:p w14:paraId="1AD9AE7E" w14:textId="77777777" w:rsidR="00A9489C" w:rsidRDefault="00A9489C" w:rsidP="00A9489C">
      <w:pPr>
        <w:spacing w:line="276" w:lineRule="auto"/>
        <w:ind w:right="-28" w:firstLine="284"/>
        <w:jc w:val="both"/>
        <w:rPr>
          <w:b/>
          <w:bCs/>
          <w:sz w:val="26"/>
          <w:szCs w:val="26"/>
        </w:rPr>
      </w:pPr>
      <w:r w:rsidRPr="00D344C9">
        <w:rPr>
          <w:b/>
          <w:bCs/>
          <w:sz w:val="26"/>
          <w:szCs w:val="26"/>
        </w:rPr>
        <w:t>6. РАЗРЕШЕНИЕ СПОРОВ</w:t>
      </w:r>
    </w:p>
    <w:p w14:paraId="2C07E447" w14:textId="77777777" w:rsidR="00A9489C" w:rsidRPr="004D4DB0" w:rsidRDefault="00A9489C" w:rsidP="00A9489C">
      <w:pPr>
        <w:spacing w:line="276" w:lineRule="auto"/>
        <w:ind w:right="-28"/>
        <w:jc w:val="both"/>
        <w:rPr>
          <w:b/>
          <w:bCs/>
          <w:sz w:val="26"/>
          <w:szCs w:val="26"/>
        </w:rPr>
      </w:pPr>
    </w:p>
    <w:p w14:paraId="45CD3CBA" w14:textId="77777777" w:rsidR="00A9489C" w:rsidRPr="00D344C9" w:rsidRDefault="00A9489C" w:rsidP="00A9489C">
      <w:pPr>
        <w:spacing w:line="276" w:lineRule="auto"/>
        <w:ind w:firstLine="709"/>
        <w:jc w:val="both"/>
        <w:rPr>
          <w:sz w:val="26"/>
          <w:szCs w:val="26"/>
        </w:rPr>
      </w:pPr>
      <w:r w:rsidRPr="00D344C9">
        <w:rPr>
          <w:sz w:val="26"/>
          <w:szCs w:val="26"/>
        </w:rPr>
        <w:lastRenderedPageBreak/>
        <w:t xml:space="preserve">6.1. Отношения, возникающие из настоящего Соглашения, регулируются правом Российской Федерации. </w:t>
      </w:r>
    </w:p>
    <w:p w14:paraId="6D9F899A" w14:textId="77777777" w:rsidR="00A9489C" w:rsidRPr="00D344C9" w:rsidRDefault="00A9489C" w:rsidP="00A9489C">
      <w:pPr>
        <w:spacing w:line="276" w:lineRule="auto"/>
        <w:ind w:firstLine="709"/>
        <w:jc w:val="both"/>
        <w:rPr>
          <w:sz w:val="26"/>
          <w:szCs w:val="26"/>
        </w:rPr>
      </w:pPr>
      <w:r w:rsidRPr="00D344C9">
        <w:rPr>
          <w:sz w:val="26"/>
          <w:szCs w:val="26"/>
        </w:rPr>
        <w:t>6.2. Все споры и разногласия по настоящему Соглашению Стороны разрешают путем переговоров.</w:t>
      </w:r>
    </w:p>
    <w:p w14:paraId="1C6ED794" w14:textId="77777777" w:rsidR="00A9489C" w:rsidRPr="00D344C9" w:rsidRDefault="00A9489C" w:rsidP="00A9489C">
      <w:pPr>
        <w:spacing w:line="276" w:lineRule="auto"/>
        <w:ind w:firstLine="709"/>
        <w:jc w:val="both"/>
        <w:rPr>
          <w:sz w:val="26"/>
          <w:szCs w:val="26"/>
        </w:rPr>
      </w:pPr>
      <w:r w:rsidRPr="00D344C9">
        <w:rPr>
          <w:sz w:val="26"/>
          <w:szCs w:val="26"/>
        </w:rPr>
        <w:t>6.3. Претензионный порядок урегулирования споров будет применяться Сторонами в случаях, предусмотренных законом. Претензия в рамках настоящего Соглашения должна быть направлена в порядке, предусмотренном п. 8.2. Соглашения.  Срок рассмотрения претензии - 10 (десять) рабочих дней с момента ее доставки.</w:t>
      </w:r>
    </w:p>
    <w:p w14:paraId="6350FB57" w14:textId="77777777" w:rsidR="00A9489C" w:rsidRPr="00D344C9" w:rsidRDefault="00A9489C" w:rsidP="00A9489C">
      <w:pPr>
        <w:spacing w:line="276" w:lineRule="auto"/>
        <w:ind w:firstLine="709"/>
        <w:jc w:val="both"/>
        <w:rPr>
          <w:sz w:val="26"/>
          <w:szCs w:val="26"/>
        </w:rPr>
      </w:pPr>
      <w:r w:rsidRPr="00D344C9">
        <w:rPr>
          <w:sz w:val="26"/>
          <w:szCs w:val="26"/>
        </w:rPr>
        <w:t xml:space="preserve">6.4. В случае если споры и разногласия не урегулированы в соответствующем порядке, определенном в п. 6.2. и п. 6.3. Соглашения, каждая из Сторон вправе обратиться с иском о разрешении спора в Арбитражный суд _______________________ </w:t>
      </w:r>
      <w:r w:rsidRPr="00D344C9">
        <w:rPr>
          <w:i/>
          <w:color w:val="FF0000"/>
          <w:sz w:val="26"/>
          <w:szCs w:val="26"/>
        </w:rPr>
        <w:t>(для КЦ ПАО «Ростелеком» указывается Арбитражный суд г. Москвы; для МРФ и РФ указывается Арбитражный суд по месту нахождения соответствующего филиала ПАО «Ростелеком»)</w:t>
      </w:r>
      <w:r w:rsidRPr="00D344C9">
        <w:rPr>
          <w:sz w:val="26"/>
          <w:szCs w:val="26"/>
        </w:rPr>
        <w:t>.</w:t>
      </w:r>
    </w:p>
    <w:p w14:paraId="34C729C0" w14:textId="77777777" w:rsidR="00A9489C" w:rsidRPr="00D344C9" w:rsidRDefault="00A9489C" w:rsidP="00A9489C">
      <w:pPr>
        <w:spacing w:line="276" w:lineRule="auto"/>
        <w:ind w:right="-28"/>
        <w:jc w:val="both"/>
        <w:rPr>
          <w:sz w:val="26"/>
          <w:szCs w:val="26"/>
        </w:rPr>
      </w:pPr>
    </w:p>
    <w:p w14:paraId="579968DD" w14:textId="77777777" w:rsidR="00A9489C" w:rsidRPr="00D344C9" w:rsidRDefault="00A9489C" w:rsidP="00A9489C">
      <w:pPr>
        <w:spacing w:line="276" w:lineRule="auto"/>
        <w:ind w:left="-357" w:right="-28" w:firstLine="641"/>
        <w:jc w:val="both"/>
        <w:rPr>
          <w:b/>
          <w:bCs/>
          <w:sz w:val="26"/>
          <w:szCs w:val="26"/>
        </w:rPr>
      </w:pPr>
      <w:r w:rsidRPr="00D344C9">
        <w:rPr>
          <w:b/>
          <w:bCs/>
          <w:sz w:val="26"/>
          <w:szCs w:val="26"/>
        </w:rPr>
        <w:t>7. СРОК ДЕЙСТВИЯ СОГЛАШЕНИЯ</w:t>
      </w:r>
    </w:p>
    <w:p w14:paraId="3358D661" w14:textId="77777777" w:rsidR="00A9489C" w:rsidRPr="00D344C9" w:rsidRDefault="00A9489C" w:rsidP="00A9489C">
      <w:pPr>
        <w:spacing w:line="276" w:lineRule="auto"/>
        <w:ind w:left="-357" w:right="-28" w:firstLine="357"/>
        <w:jc w:val="both"/>
        <w:rPr>
          <w:b/>
          <w:bCs/>
          <w:sz w:val="26"/>
          <w:szCs w:val="26"/>
        </w:rPr>
      </w:pPr>
    </w:p>
    <w:p w14:paraId="722516E2" w14:textId="77777777" w:rsidR="00A9489C" w:rsidRPr="00D344C9" w:rsidRDefault="00A9489C" w:rsidP="00A9489C">
      <w:pPr>
        <w:spacing w:line="276" w:lineRule="auto"/>
        <w:ind w:firstLine="709"/>
        <w:jc w:val="both"/>
        <w:rPr>
          <w:sz w:val="26"/>
          <w:szCs w:val="26"/>
        </w:rPr>
      </w:pPr>
      <w:r w:rsidRPr="00D344C9">
        <w:rPr>
          <w:sz w:val="26"/>
          <w:szCs w:val="26"/>
        </w:rPr>
        <w:t xml:space="preserve">7.1. Настоящее Соглашение вступает в силу с даты его подписания обеими Сторонами и действует в течение _____ (______) года/лет </w:t>
      </w:r>
      <w:r w:rsidRPr="00D344C9">
        <w:rPr>
          <w:i/>
          <w:color w:val="FF0000"/>
          <w:sz w:val="26"/>
          <w:szCs w:val="26"/>
        </w:rPr>
        <w:t>(указывается срок действия в зависимости от условий конкретного Проекта и/или Сделки / Сделок)</w:t>
      </w:r>
      <w:r w:rsidRPr="00D344C9">
        <w:rPr>
          <w:sz w:val="26"/>
          <w:szCs w:val="26"/>
        </w:rPr>
        <w:t xml:space="preserve">, если иное </w:t>
      </w:r>
      <w:r>
        <w:rPr>
          <w:sz w:val="26"/>
          <w:szCs w:val="26"/>
        </w:rPr>
        <w:br/>
      </w:r>
      <w:r w:rsidRPr="00D344C9">
        <w:rPr>
          <w:sz w:val="26"/>
          <w:szCs w:val="26"/>
        </w:rPr>
        <w:t>не будет согласовано Сторонами.</w:t>
      </w:r>
    </w:p>
    <w:p w14:paraId="13EBDF87" w14:textId="77777777" w:rsidR="00A9489C" w:rsidRPr="00D344C9" w:rsidRDefault="00A9489C" w:rsidP="00A9489C">
      <w:pPr>
        <w:spacing w:line="276" w:lineRule="auto"/>
        <w:ind w:firstLine="709"/>
        <w:jc w:val="both"/>
        <w:rPr>
          <w:sz w:val="26"/>
          <w:szCs w:val="26"/>
        </w:rPr>
      </w:pPr>
      <w:r w:rsidRPr="00D344C9">
        <w:rPr>
          <w:sz w:val="26"/>
          <w:szCs w:val="26"/>
        </w:rPr>
        <w:t>7.2.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____ (______)</w:t>
      </w:r>
      <w:r w:rsidRPr="00D344C9">
        <w:rPr>
          <w:i/>
          <w:color w:val="FF0000"/>
          <w:sz w:val="26"/>
          <w:szCs w:val="26"/>
        </w:rPr>
        <w:t xml:space="preserve"> </w:t>
      </w:r>
      <w:r w:rsidRPr="00D344C9">
        <w:rPr>
          <w:sz w:val="26"/>
          <w:szCs w:val="26"/>
        </w:rPr>
        <w:t>года/лет</w:t>
      </w:r>
      <w:r w:rsidRPr="00D344C9">
        <w:rPr>
          <w:i/>
          <w:color w:val="FF0000"/>
          <w:sz w:val="26"/>
          <w:szCs w:val="26"/>
        </w:rPr>
        <w:t xml:space="preserve"> (указывается срок в зависимости от условий конкретного Проекта и/или Сделки / Сделок)</w:t>
      </w:r>
      <w:r w:rsidRPr="00D344C9">
        <w:rPr>
          <w:sz w:val="26"/>
          <w:szCs w:val="26"/>
        </w:rPr>
        <w:t xml:space="preserve"> после истечения срока действия настоящего Соглашения.</w:t>
      </w:r>
    </w:p>
    <w:p w14:paraId="5AEB0898" w14:textId="77777777" w:rsidR="00A9489C" w:rsidRPr="00D344C9" w:rsidRDefault="00A9489C" w:rsidP="00A9489C">
      <w:pPr>
        <w:spacing w:line="276" w:lineRule="auto"/>
        <w:ind w:right="-28"/>
        <w:jc w:val="both"/>
        <w:rPr>
          <w:sz w:val="26"/>
          <w:szCs w:val="26"/>
        </w:rPr>
      </w:pPr>
    </w:p>
    <w:p w14:paraId="05B5A529" w14:textId="77777777" w:rsidR="00A9489C" w:rsidRPr="00D344C9" w:rsidRDefault="00A9489C" w:rsidP="00A9489C">
      <w:pPr>
        <w:spacing w:line="276" w:lineRule="auto"/>
        <w:ind w:right="-28" w:firstLine="284"/>
        <w:jc w:val="both"/>
        <w:rPr>
          <w:b/>
          <w:bCs/>
          <w:sz w:val="26"/>
          <w:szCs w:val="26"/>
        </w:rPr>
      </w:pPr>
      <w:r w:rsidRPr="00D344C9">
        <w:rPr>
          <w:b/>
          <w:bCs/>
          <w:sz w:val="26"/>
          <w:szCs w:val="26"/>
        </w:rPr>
        <w:t>8. ПРОЧИЕ УСЛОВИЯ</w:t>
      </w:r>
    </w:p>
    <w:p w14:paraId="248DC5A0" w14:textId="77777777" w:rsidR="00A9489C" w:rsidRPr="00D344C9" w:rsidRDefault="00A9489C" w:rsidP="00A9489C">
      <w:pPr>
        <w:spacing w:line="276" w:lineRule="auto"/>
        <w:ind w:right="-28"/>
        <w:jc w:val="both"/>
        <w:rPr>
          <w:b/>
          <w:bCs/>
          <w:sz w:val="26"/>
          <w:szCs w:val="26"/>
        </w:rPr>
      </w:pPr>
    </w:p>
    <w:p w14:paraId="6DE359A6" w14:textId="77777777" w:rsidR="00A9489C" w:rsidRPr="00D344C9" w:rsidRDefault="00A9489C" w:rsidP="00A9489C">
      <w:pPr>
        <w:spacing w:line="276" w:lineRule="auto"/>
        <w:ind w:firstLine="709"/>
        <w:jc w:val="both"/>
        <w:rPr>
          <w:sz w:val="26"/>
          <w:szCs w:val="26"/>
        </w:rPr>
      </w:pPr>
      <w:r w:rsidRPr="00D344C9">
        <w:rPr>
          <w:sz w:val="26"/>
          <w:szCs w:val="26"/>
        </w:rPr>
        <w:t xml:space="preserve">8.1. Получающая сторона назначит и уведомит Передающую сторону </w:t>
      </w:r>
      <w:r>
        <w:rPr>
          <w:sz w:val="26"/>
          <w:szCs w:val="26"/>
        </w:rPr>
        <w:br/>
      </w:r>
      <w:r w:rsidRPr="00D344C9">
        <w:rPr>
          <w:sz w:val="26"/>
          <w:szCs w:val="26"/>
        </w:rPr>
        <w:t xml:space="preserve">об уполномоченных Представителях, ответственных за контроль соблюдения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w:t>
      </w:r>
      <w:r>
        <w:rPr>
          <w:sz w:val="26"/>
          <w:szCs w:val="26"/>
        </w:rPr>
        <w:br/>
      </w:r>
      <w:r w:rsidRPr="00D344C9">
        <w:rPr>
          <w:sz w:val="26"/>
          <w:szCs w:val="26"/>
        </w:rPr>
        <w:t>не позднее 5 (пяти) рабочих дней до момента такого изменения.</w:t>
      </w:r>
    </w:p>
    <w:p w14:paraId="45F31CEE" w14:textId="77777777" w:rsidR="00A9489C" w:rsidRPr="00D344C9" w:rsidRDefault="00A9489C" w:rsidP="00A9489C">
      <w:pPr>
        <w:spacing w:line="276" w:lineRule="auto"/>
        <w:ind w:firstLine="709"/>
        <w:jc w:val="both"/>
        <w:rPr>
          <w:sz w:val="26"/>
          <w:szCs w:val="26"/>
        </w:rPr>
      </w:pPr>
      <w:r w:rsidRPr="00D344C9">
        <w:rPr>
          <w:sz w:val="26"/>
          <w:szCs w:val="26"/>
        </w:rPr>
        <w:t xml:space="preserve">8.2. Все уведомления и сообщения, направляемые Сторонами друг другу </w:t>
      </w:r>
      <w:r>
        <w:rPr>
          <w:sz w:val="26"/>
          <w:szCs w:val="26"/>
        </w:rPr>
        <w:br/>
      </w:r>
      <w:r w:rsidRPr="00D344C9">
        <w:rPr>
          <w:sz w:val="26"/>
          <w:szCs w:val="26"/>
        </w:rPr>
        <w:t xml:space="preserve">в соответствии с Соглашением или в связи с ним, должны быть совершены </w:t>
      </w:r>
      <w:r>
        <w:rPr>
          <w:sz w:val="26"/>
          <w:szCs w:val="26"/>
        </w:rPr>
        <w:br/>
      </w:r>
      <w:r w:rsidRPr="00D344C9">
        <w:rPr>
          <w:sz w:val="26"/>
          <w:szCs w:val="26"/>
        </w:rPr>
        <w:t>в письменной форме и должны быть переданы заказным письмом, доставлены курьер</w:t>
      </w:r>
      <w:r>
        <w:rPr>
          <w:sz w:val="26"/>
          <w:szCs w:val="26"/>
        </w:rPr>
        <w:t>ом или переданы уполномоченным п</w:t>
      </w:r>
      <w:r w:rsidRPr="00D344C9">
        <w:rPr>
          <w:sz w:val="26"/>
          <w:szCs w:val="26"/>
        </w:rPr>
        <w:t>редставителем по следующим адресам:</w:t>
      </w:r>
    </w:p>
    <w:p w14:paraId="1AA9B865" w14:textId="77777777" w:rsidR="00A9489C" w:rsidRPr="00016D2F" w:rsidRDefault="00A9489C" w:rsidP="00A9489C">
      <w:pPr>
        <w:pStyle w:val="af3"/>
        <w:numPr>
          <w:ilvl w:val="0"/>
          <w:numId w:val="49"/>
        </w:numPr>
        <w:suppressAutoHyphens w:val="0"/>
        <w:spacing w:after="160" w:line="276" w:lineRule="auto"/>
        <w:ind w:left="0" w:firstLine="709"/>
        <w:jc w:val="both"/>
        <w:rPr>
          <w:color w:val="FF0000"/>
          <w:sz w:val="26"/>
          <w:szCs w:val="26"/>
        </w:rPr>
      </w:pPr>
      <w:r w:rsidRPr="00016D2F">
        <w:rPr>
          <w:color w:val="FF0000"/>
          <w:sz w:val="26"/>
          <w:szCs w:val="26"/>
        </w:rPr>
        <w:t xml:space="preserve">ПАО «Ростелеком»: ______________; </w:t>
      </w:r>
      <w:r w:rsidRPr="00016D2F">
        <w:rPr>
          <w:i/>
          <w:color w:val="FF0000"/>
          <w:sz w:val="26"/>
          <w:szCs w:val="26"/>
        </w:rPr>
        <w:t>(указывается почтовый адрес места нахождения Ответственного подразделения - держателя Соглашения)</w:t>
      </w:r>
    </w:p>
    <w:p w14:paraId="7C13BDAD" w14:textId="77777777" w:rsidR="00A9489C" w:rsidRPr="00B95765" w:rsidRDefault="00A9489C" w:rsidP="00A9489C">
      <w:pPr>
        <w:pStyle w:val="af3"/>
        <w:numPr>
          <w:ilvl w:val="0"/>
          <w:numId w:val="49"/>
        </w:numPr>
        <w:suppressAutoHyphens w:val="0"/>
        <w:spacing w:line="276" w:lineRule="auto"/>
        <w:ind w:left="0" w:firstLine="709"/>
        <w:jc w:val="both"/>
        <w:rPr>
          <w:i/>
          <w:color w:val="FF0000"/>
          <w:sz w:val="26"/>
          <w:szCs w:val="26"/>
        </w:rPr>
      </w:pPr>
      <w:r w:rsidRPr="00016D2F">
        <w:rPr>
          <w:i/>
          <w:color w:val="FF0000"/>
          <w:sz w:val="26"/>
          <w:szCs w:val="26"/>
        </w:rPr>
        <w:lastRenderedPageBreak/>
        <w:t>(наименование контрагента)</w:t>
      </w:r>
      <w:r w:rsidRPr="00016D2F">
        <w:rPr>
          <w:color w:val="FF0000"/>
          <w:sz w:val="26"/>
          <w:szCs w:val="26"/>
        </w:rPr>
        <w:t xml:space="preserve">: ______________ </w:t>
      </w:r>
      <w:r w:rsidRPr="00016D2F">
        <w:rPr>
          <w:i/>
          <w:color w:val="FF0000"/>
          <w:sz w:val="26"/>
          <w:szCs w:val="26"/>
        </w:rPr>
        <w:t xml:space="preserve">(указывается почтовый адрес места нахождения </w:t>
      </w:r>
      <w:r w:rsidRPr="00B95765">
        <w:rPr>
          <w:i/>
          <w:color w:val="FF0000"/>
          <w:sz w:val="26"/>
          <w:szCs w:val="26"/>
        </w:rPr>
        <w:t>контрагента)</w:t>
      </w:r>
    </w:p>
    <w:p w14:paraId="1C607E86" w14:textId="77777777" w:rsidR="00A9489C" w:rsidRPr="00D344C9" w:rsidRDefault="00A9489C" w:rsidP="00A9489C">
      <w:pPr>
        <w:spacing w:line="276" w:lineRule="auto"/>
        <w:ind w:firstLine="709"/>
        <w:jc w:val="both"/>
        <w:rPr>
          <w:sz w:val="26"/>
          <w:szCs w:val="26"/>
        </w:rPr>
      </w:pPr>
      <w:r w:rsidRPr="00D344C9">
        <w:rPr>
          <w:sz w:val="26"/>
          <w:szCs w:val="26"/>
        </w:rPr>
        <w:tab/>
        <w:t>В случае изменения почтового адреса Сторона обязана уведомить другую Сторону не позднее 5 (пяти) рабочих дней до момента такого изменения.</w:t>
      </w:r>
    </w:p>
    <w:p w14:paraId="3CE2AB14" w14:textId="77777777" w:rsidR="00A9489C" w:rsidRPr="00D344C9" w:rsidRDefault="00A9489C" w:rsidP="00A9489C">
      <w:pPr>
        <w:pStyle w:val="33"/>
        <w:spacing w:line="276" w:lineRule="auto"/>
        <w:ind w:firstLine="709"/>
        <w:jc w:val="both"/>
        <w:rPr>
          <w:rFonts w:eastAsia="MS Mincho"/>
          <w:color w:val="000000"/>
          <w:spacing w:val="-10"/>
          <w:sz w:val="26"/>
          <w:szCs w:val="26"/>
        </w:rPr>
      </w:pPr>
      <w:r w:rsidRPr="00D344C9">
        <w:rPr>
          <w:sz w:val="26"/>
          <w:szCs w:val="26"/>
        </w:rPr>
        <w:t xml:space="preserve">8.3. </w:t>
      </w:r>
      <w:r w:rsidRPr="00D344C9">
        <w:rPr>
          <w:rFonts w:eastAsia="MS Mincho"/>
          <w:sz w:val="26"/>
          <w:szCs w:val="26"/>
        </w:rPr>
        <w:t xml:space="preserve">Получающая сторона признает, что ни Передающая сторона, а также никто из ее Представителей не дает никаких заверений или гарантий относительно полноты Конфиденциальной информации. </w:t>
      </w:r>
      <w:r w:rsidRPr="00424975">
        <w:rPr>
          <w:rFonts w:eastAsia="MS Mincho"/>
          <w:sz w:val="26"/>
          <w:szCs w:val="26"/>
        </w:rPr>
        <w:t>Передающая Сторона не несет ответственности за результаты использования Конфиденциальной информации Получающей Стороной, ее Представителями или иными лицами, которым она может быть передана в соответствии с условиями настоящего Соглашения</w:t>
      </w:r>
      <w:r>
        <w:rPr>
          <w:rFonts w:eastAsia="MS Mincho"/>
          <w:sz w:val="26"/>
          <w:szCs w:val="26"/>
        </w:rPr>
        <w:t>.</w:t>
      </w:r>
    </w:p>
    <w:p w14:paraId="5EC9F448" w14:textId="77777777" w:rsidR="00A9489C" w:rsidRPr="00D344C9" w:rsidRDefault="00A9489C" w:rsidP="00A9489C">
      <w:pPr>
        <w:spacing w:line="276" w:lineRule="auto"/>
        <w:ind w:firstLine="709"/>
        <w:jc w:val="both"/>
        <w:rPr>
          <w:b/>
          <w:bCs/>
          <w:sz w:val="26"/>
          <w:szCs w:val="26"/>
        </w:rPr>
      </w:pPr>
      <w:r w:rsidRPr="00D344C9">
        <w:rPr>
          <w:sz w:val="26"/>
          <w:szCs w:val="26"/>
        </w:rPr>
        <w:t>8.4.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14:paraId="04AD5C14" w14:textId="77777777" w:rsidR="00A9489C" w:rsidRPr="00D344C9" w:rsidRDefault="00A9489C" w:rsidP="00A9489C">
      <w:pPr>
        <w:spacing w:line="276" w:lineRule="auto"/>
        <w:ind w:firstLine="709"/>
        <w:jc w:val="both"/>
        <w:rPr>
          <w:sz w:val="26"/>
          <w:szCs w:val="26"/>
        </w:rPr>
      </w:pPr>
      <w:r w:rsidRPr="00D344C9">
        <w:rPr>
          <w:sz w:val="26"/>
          <w:szCs w:val="26"/>
        </w:rPr>
        <w:t>8.</w:t>
      </w:r>
      <w:r>
        <w:rPr>
          <w:sz w:val="26"/>
          <w:szCs w:val="26"/>
        </w:rPr>
        <w:t>5</w:t>
      </w:r>
      <w:r w:rsidRPr="00D344C9">
        <w:rPr>
          <w:sz w:val="26"/>
          <w:szCs w:val="26"/>
        </w:rPr>
        <w:t xml:space="preserve">. Положения настоящего Соглашения имеют приоритетное значение </w:t>
      </w:r>
      <w:r>
        <w:rPr>
          <w:sz w:val="26"/>
          <w:szCs w:val="26"/>
        </w:rPr>
        <w:br/>
      </w:r>
      <w:r w:rsidRPr="00D344C9">
        <w:rPr>
          <w:sz w:val="26"/>
          <w:szCs w:val="26"/>
        </w:rPr>
        <w:t xml:space="preserve">по отношению к любым другим соглашениям Сторон по Проекту </w:t>
      </w:r>
      <w:r w:rsidRPr="00D344C9">
        <w:rPr>
          <w:i/>
          <w:color w:val="FF0000"/>
          <w:sz w:val="26"/>
          <w:szCs w:val="26"/>
        </w:rPr>
        <w:t>(и/или Сделке / Сделкам)</w:t>
      </w:r>
      <w:r w:rsidRPr="00D344C9">
        <w:rPr>
          <w:sz w:val="26"/>
          <w:szCs w:val="26"/>
        </w:rPr>
        <w:t xml:space="preserve"> и включенным в них нормам о конфиденциальности, регулирующим </w:t>
      </w:r>
      <w:r>
        <w:rPr>
          <w:sz w:val="26"/>
          <w:szCs w:val="26"/>
        </w:rPr>
        <w:br/>
      </w:r>
      <w:r w:rsidRPr="00D344C9">
        <w:rPr>
          <w:sz w:val="26"/>
          <w:szCs w:val="26"/>
        </w:rPr>
        <w:t xml:space="preserve">те же и/или аналогичные отношения между Сторонами.  </w:t>
      </w:r>
    </w:p>
    <w:p w14:paraId="09B230A7" w14:textId="77777777" w:rsidR="00A9489C" w:rsidRPr="00D344C9" w:rsidRDefault="00A9489C" w:rsidP="00A9489C">
      <w:pPr>
        <w:spacing w:line="276" w:lineRule="auto"/>
        <w:ind w:firstLine="709"/>
        <w:jc w:val="both"/>
        <w:rPr>
          <w:sz w:val="26"/>
          <w:szCs w:val="26"/>
        </w:rPr>
      </w:pPr>
      <w:r w:rsidRPr="00D344C9">
        <w:rPr>
          <w:sz w:val="26"/>
          <w:szCs w:val="26"/>
        </w:rPr>
        <w:t>8</w:t>
      </w:r>
      <w:r>
        <w:rPr>
          <w:sz w:val="26"/>
          <w:szCs w:val="26"/>
        </w:rPr>
        <w:t>.6</w:t>
      </w:r>
      <w:r w:rsidRPr="00D344C9">
        <w:rPr>
          <w:sz w:val="26"/>
          <w:szCs w:val="26"/>
        </w:rPr>
        <w:t xml:space="preserve">. </w:t>
      </w:r>
      <w:r>
        <w:rPr>
          <w:sz w:val="26"/>
          <w:szCs w:val="26"/>
        </w:rPr>
        <w:t xml:space="preserve"> </w:t>
      </w:r>
      <w:r w:rsidRPr="00D344C9">
        <w:rPr>
          <w:sz w:val="26"/>
          <w:szCs w:val="26"/>
        </w:rPr>
        <w:t xml:space="preserve">Любые изменения и дополнения к Соглашению действительны лишь </w:t>
      </w:r>
      <w:r>
        <w:rPr>
          <w:sz w:val="26"/>
          <w:szCs w:val="26"/>
        </w:rPr>
        <w:br/>
      </w:r>
      <w:r w:rsidRPr="00D344C9">
        <w:rPr>
          <w:sz w:val="26"/>
          <w:szCs w:val="26"/>
        </w:rPr>
        <w:t>при условии, что они совершены в письменной форме и подписаны надлежащим образом уполномоченными на то представителями Сторон.</w:t>
      </w:r>
    </w:p>
    <w:p w14:paraId="140131CA" w14:textId="77777777" w:rsidR="00A9489C" w:rsidRPr="00D344C9" w:rsidRDefault="00A9489C" w:rsidP="00A9489C">
      <w:pPr>
        <w:spacing w:line="276" w:lineRule="auto"/>
        <w:ind w:firstLine="709"/>
        <w:jc w:val="both"/>
        <w:rPr>
          <w:sz w:val="26"/>
          <w:szCs w:val="26"/>
        </w:rPr>
      </w:pPr>
      <w:r w:rsidRPr="00D344C9">
        <w:rPr>
          <w:sz w:val="26"/>
          <w:szCs w:val="26"/>
        </w:rPr>
        <w:t>8.</w:t>
      </w:r>
      <w:r>
        <w:rPr>
          <w:sz w:val="26"/>
          <w:szCs w:val="26"/>
        </w:rPr>
        <w:t xml:space="preserve">7. </w:t>
      </w:r>
      <w:r w:rsidRPr="00D344C9">
        <w:rPr>
          <w:sz w:val="26"/>
          <w:szCs w:val="26"/>
        </w:rPr>
        <w:t>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14:paraId="0CDFD1ED" w14:textId="77777777" w:rsidR="00A9489C" w:rsidRPr="00D344C9" w:rsidRDefault="00A9489C" w:rsidP="00A9489C">
      <w:pPr>
        <w:spacing w:line="276" w:lineRule="auto"/>
        <w:ind w:firstLine="709"/>
        <w:jc w:val="both"/>
        <w:rPr>
          <w:sz w:val="26"/>
          <w:szCs w:val="26"/>
        </w:rPr>
      </w:pPr>
      <w:r w:rsidRPr="00D344C9">
        <w:rPr>
          <w:sz w:val="26"/>
          <w:szCs w:val="26"/>
        </w:rPr>
        <w:t>8.</w:t>
      </w:r>
      <w:r>
        <w:rPr>
          <w:sz w:val="26"/>
          <w:szCs w:val="26"/>
        </w:rPr>
        <w:t>8</w:t>
      </w:r>
      <w:r w:rsidRPr="00D344C9">
        <w:rPr>
          <w:sz w:val="26"/>
          <w:szCs w:val="26"/>
        </w:rPr>
        <w:t xml:space="preserve">. Ни одна из Сторон не вправе передавать третьим лицам полностью </w:t>
      </w:r>
      <w:r>
        <w:rPr>
          <w:sz w:val="26"/>
          <w:szCs w:val="26"/>
        </w:rPr>
        <w:br/>
      </w:r>
      <w:r w:rsidRPr="00D344C9">
        <w:rPr>
          <w:sz w:val="26"/>
          <w:szCs w:val="26"/>
        </w:rPr>
        <w:t xml:space="preserve">или частично свои права и обязанности по настоящему Соглашению </w:t>
      </w:r>
      <w:r>
        <w:rPr>
          <w:sz w:val="26"/>
          <w:szCs w:val="26"/>
        </w:rPr>
        <w:br/>
      </w:r>
      <w:r w:rsidRPr="00D344C9">
        <w:rPr>
          <w:sz w:val="26"/>
          <w:szCs w:val="26"/>
        </w:rPr>
        <w:t>без предварительного письменного согласия другой Стороны.</w:t>
      </w:r>
    </w:p>
    <w:p w14:paraId="018525C7" w14:textId="77777777" w:rsidR="00A9489C" w:rsidRPr="00D344C9" w:rsidRDefault="00A9489C" w:rsidP="00A9489C">
      <w:pPr>
        <w:spacing w:line="276" w:lineRule="auto"/>
        <w:ind w:firstLine="709"/>
        <w:jc w:val="both"/>
        <w:rPr>
          <w:sz w:val="26"/>
          <w:szCs w:val="26"/>
        </w:rPr>
      </w:pPr>
      <w:r w:rsidRPr="00D344C9">
        <w:rPr>
          <w:sz w:val="26"/>
          <w:szCs w:val="26"/>
        </w:rPr>
        <w:t>8.</w:t>
      </w:r>
      <w:r>
        <w:rPr>
          <w:sz w:val="26"/>
          <w:szCs w:val="26"/>
        </w:rPr>
        <w:t>9</w:t>
      </w:r>
      <w:r w:rsidRPr="00D344C9">
        <w:rPr>
          <w:sz w:val="26"/>
          <w:szCs w:val="26"/>
        </w:rPr>
        <w:t>.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14:paraId="6C06EB01" w14:textId="77777777" w:rsidR="00A9489C" w:rsidRPr="00D344C9" w:rsidRDefault="00A9489C" w:rsidP="00A9489C">
      <w:pPr>
        <w:spacing w:line="276" w:lineRule="auto"/>
        <w:ind w:firstLine="709"/>
        <w:jc w:val="both"/>
        <w:rPr>
          <w:sz w:val="26"/>
          <w:szCs w:val="26"/>
        </w:rPr>
      </w:pPr>
      <w:r w:rsidRPr="00D344C9">
        <w:rPr>
          <w:sz w:val="26"/>
          <w:szCs w:val="26"/>
        </w:rPr>
        <w:t>8.1</w:t>
      </w:r>
      <w:r>
        <w:rPr>
          <w:sz w:val="26"/>
          <w:szCs w:val="26"/>
        </w:rPr>
        <w:t>0</w:t>
      </w:r>
      <w:r w:rsidRPr="00D344C9">
        <w:rPr>
          <w:sz w:val="26"/>
          <w:szCs w:val="26"/>
        </w:rPr>
        <w:t xml:space="preserve">. Настоящее Соглашение </w:t>
      </w:r>
      <w:r w:rsidRPr="00D344C9">
        <w:rPr>
          <w:i/>
          <w:color w:val="FF0000"/>
          <w:sz w:val="26"/>
          <w:szCs w:val="26"/>
        </w:rPr>
        <w:t>(необходимо выбрать один из вариантов)</w:t>
      </w:r>
      <w:r>
        <w:rPr>
          <w:i/>
          <w:color w:val="FF0000"/>
          <w:sz w:val="26"/>
          <w:szCs w:val="26"/>
        </w:rPr>
        <w:t>:</w:t>
      </w:r>
    </w:p>
    <w:p w14:paraId="6072698B" w14:textId="77777777" w:rsidR="00A9489C" w:rsidRPr="00B95765" w:rsidRDefault="00A9489C" w:rsidP="00A9489C">
      <w:pPr>
        <w:pStyle w:val="af3"/>
        <w:numPr>
          <w:ilvl w:val="0"/>
          <w:numId w:val="50"/>
        </w:numPr>
        <w:suppressAutoHyphens w:val="0"/>
        <w:spacing w:after="160" w:line="276" w:lineRule="auto"/>
        <w:ind w:left="0" w:firstLine="1069"/>
        <w:jc w:val="both"/>
        <w:rPr>
          <w:sz w:val="26"/>
          <w:szCs w:val="26"/>
        </w:rPr>
      </w:pPr>
      <w:r w:rsidRPr="00B95765">
        <w:rPr>
          <w:i/>
          <w:color w:val="FF0000"/>
          <w:sz w:val="26"/>
          <w:szCs w:val="26"/>
        </w:rPr>
        <w:t>(Вариант 1. Данный вариант выбирается в случае, когда Соглашение подписывается собственноручными подписями представителей Сторон)</w:t>
      </w:r>
      <w:r w:rsidRPr="00B95765">
        <w:rPr>
          <w:sz w:val="26"/>
          <w:szCs w:val="26"/>
        </w:rPr>
        <w:t xml:space="preserve"> составлено на русском языке в 2 (двух) экземплярах, имеющих равную юридическую силу, </w:t>
      </w:r>
      <w:r>
        <w:rPr>
          <w:sz w:val="26"/>
          <w:szCs w:val="26"/>
        </w:rPr>
        <w:br/>
      </w:r>
      <w:r w:rsidRPr="00B95765">
        <w:rPr>
          <w:sz w:val="26"/>
          <w:szCs w:val="26"/>
        </w:rPr>
        <w:t>по одному для каждой из Сторон.</w:t>
      </w:r>
    </w:p>
    <w:p w14:paraId="2047D955" w14:textId="77777777" w:rsidR="00A9489C" w:rsidRPr="00B95765" w:rsidRDefault="00A9489C" w:rsidP="00A9489C">
      <w:pPr>
        <w:pStyle w:val="af3"/>
        <w:numPr>
          <w:ilvl w:val="0"/>
          <w:numId w:val="50"/>
        </w:numPr>
        <w:suppressAutoHyphens w:val="0"/>
        <w:spacing w:line="276" w:lineRule="auto"/>
        <w:ind w:left="0" w:firstLine="1069"/>
        <w:jc w:val="both"/>
        <w:rPr>
          <w:sz w:val="26"/>
          <w:szCs w:val="26"/>
        </w:rPr>
      </w:pPr>
      <w:r w:rsidRPr="00B95765">
        <w:rPr>
          <w:i/>
          <w:color w:val="FF0000"/>
          <w:sz w:val="26"/>
          <w:szCs w:val="26"/>
        </w:rPr>
        <w:t xml:space="preserve">(Вариант 2. Данный вариант выбирается в случае, когда Соглашение подписывается в электронной форме через оператора электронного документооборота) </w:t>
      </w:r>
      <w:r w:rsidRPr="00B95765">
        <w:rPr>
          <w:sz w:val="26"/>
          <w:szCs w:val="26"/>
        </w:rPr>
        <w:t>составляется на русском языке и подписывается в электронной форме через оператора электронного документооборота.</w:t>
      </w:r>
    </w:p>
    <w:p w14:paraId="7F695190" w14:textId="77777777" w:rsidR="00A9489C" w:rsidRPr="00D344C9" w:rsidRDefault="00A9489C" w:rsidP="00A9489C">
      <w:pPr>
        <w:spacing w:line="276" w:lineRule="auto"/>
        <w:ind w:firstLine="709"/>
        <w:jc w:val="both"/>
        <w:rPr>
          <w:sz w:val="26"/>
          <w:szCs w:val="26"/>
        </w:rPr>
      </w:pPr>
      <w:r w:rsidRPr="00D344C9">
        <w:rPr>
          <w:sz w:val="26"/>
          <w:szCs w:val="26"/>
        </w:rPr>
        <w:t>8</w:t>
      </w:r>
      <w:r>
        <w:rPr>
          <w:sz w:val="26"/>
          <w:szCs w:val="26"/>
        </w:rPr>
        <w:t>.11</w:t>
      </w:r>
      <w:r w:rsidRPr="00D344C9">
        <w:rPr>
          <w:sz w:val="26"/>
          <w:szCs w:val="26"/>
        </w:rPr>
        <w:t xml:space="preserve">. В рамках Соглашения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w:t>
      </w:r>
      <w:hyperlink r:id="rId17" w:history="1">
        <w:r w:rsidRPr="00D344C9">
          <w:rPr>
            <w:rStyle w:val="af5"/>
            <w:sz w:val="26"/>
            <w:szCs w:val="26"/>
          </w:rPr>
          <w:t>https://www.company.rt.ru/about/disclosure/</w:t>
        </w:r>
      </w:hyperlink>
      <w:r w:rsidRPr="00D344C9">
        <w:rPr>
          <w:sz w:val="26"/>
          <w:szCs w:val="26"/>
        </w:rPr>
        <w:t>. В случае оформления документа посредством системы электронного документооборота, требования настоящего Соглашения в части подписания документа на бумажном носителе, а также об обмене экземплярами такого документа на бумажном носителе не применяются.</w:t>
      </w:r>
    </w:p>
    <w:p w14:paraId="066B10A7" w14:textId="77777777" w:rsidR="00A9489C" w:rsidRPr="00D344C9" w:rsidRDefault="00A9489C" w:rsidP="00A9489C">
      <w:pPr>
        <w:spacing w:line="276" w:lineRule="auto"/>
        <w:ind w:firstLine="709"/>
        <w:jc w:val="both"/>
        <w:rPr>
          <w:sz w:val="26"/>
          <w:szCs w:val="26"/>
        </w:rPr>
      </w:pPr>
      <w:r w:rsidRPr="00016D2F">
        <w:rPr>
          <w:sz w:val="26"/>
          <w:szCs w:val="26"/>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включенных в Реестр операторов электронного документооборота, размещенный на</w:t>
      </w:r>
      <w:r w:rsidRPr="003D3C11">
        <w:rPr>
          <w:sz w:val="26"/>
          <w:szCs w:val="26"/>
        </w:rPr>
        <w:t xml:space="preserve"> официальном сайте ФНС России,</w:t>
      </w:r>
      <w:r w:rsidRPr="00016D2F">
        <w:rPr>
          <w:sz w:val="26"/>
          <w:szCs w:val="26"/>
        </w:rPr>
        <w:t xml:space="preserve"> в соответствии с Приказом ФНС России от 29.10.2021 N ЕД-7-26/936@ «Об утверждении Положения о Реестре операторов электронного документооборота». В момент осуществления фактических действий по обмену электронными документами </w:t>
      </w:r>
      <w:r w:rsidRPr="00016D2F">
        <w:rPr>
          <w:i/>
          <w:color w:val="FF0000"/>
          <w:sz w:val="26"/>
          <w:szCs w:val="26"/>
        </w:rPr>
        <w:t xml:space="preserve">(указать наименование контрагента) </w:t>
      </w:r>
      <w:r>
        <w:rPr>
          <w:sz w:val="26"/>
          <w:szCs w:val="26"/>
        </w:rPr>
        <w:t>_______________</w:t>
      </w:r>
      <w:r w:rsidRPr="00016D2F">
        <w:rPr>
          <w:sz w:val="26"/>
          <w:szCs w:val="26"/>
        </w:rPr>
        <w:t xml:space="preserve"> присоединяется к соглашению об использовании электронных документов, размещенном по адресу </w:t>
      </w:r>
      <w:hyperlink r:id="rId18" w:history="1">
        <w:r w:rsidRPr="00016D2F">
          <w:rPr>
            <w:sz w:val="26"/>
          </w:rPr>
          <w:t>https://www.company.rt.ru/about/disclosure/</w:t>
        </w:r>
      </w:hyperlink>
      <w:r w:rsidRPr="00D344C9">
        <w:rPr>
          <w:sz w:val="26"/>
          <w:szCs w:val="26"/>
        </w:rPr>
        <w:t>.</w:t>
      </w:r>
    </w:p>
    <w:p w14:paraId="546A9C93" w14:textId="77777777" w:rsidR="00A9489C" w:rsidRPr="00D344C9" w:rsidRDefault="00A9489C" w:rsidP="00A9489C">
      <w:pPr>
        <w:spacing w:line="276" w:lineRule="auto"/>
        <w:ind w:right="-28"/>
        <w:jc w:val="both"/>
        <w:rPr>
          <w:sz w:val="26"/>
          <w:szCs w:val="26"/>
        </w:rPr>
      </w:pPr>
    </w:p>
    <w:p w14:paraId="19059F4D" w14:textId="77777777" w:rsidR="00A9489C" w:rsidRPr="00D344C9" w:rsidRDefault="00A9489C" w:rsidP="00A9489C">
      <w:pPr>
        <w:spacing w:line="276" w:lineRule="auto"/>
        <w:ind w:right="-28" w:firstLine="284"/>
        <w:rPr>
          <w:b/>
          <w:bCs/>
          <w:sz w:val="26"/>
          <w:szCs w:val="26"/>
        </w:rPr>
      </w:pPr>
      <w:r w:rsidRPr="00D344C9">
        <w:rPr>
          <w:b/>
          <w:bCs/>
          <w:sz w:val="26"/>
          <w:szCs w:val="26"/>
        </w:rPr>
        <w:t>АДРЕСА И РЕКВИЗИТЫ СТОРОН</w:t>
      </w:r>
    </w:p>
    <w:p w14:paraId="07BD1608" w14:textId="77777777" w:rsidR="00A9489C" w:rsidRDefault="00A9489C" w:rsidP="00A9489C">
      <w:pPr>
        <w:spacing w:line="276" w:lineRule="auto"/>
        <w:ind w:right="-313"/>
        <w:rPr>
          <w:bCs/>
          <w:i/>
          <w:color w:val="FF0000"/>
          <w:sz w:val="26"/>
          <w:szCs w:val="26"/>
        </w:rPr>
      </w:pPr>
      <w:r w:rsidRPr="00D344C9">
        <w:rPr>
          <w:bCs/>
          <w:i/>
          <w:color w:val="FF0000"/>
          <w:sz w:val="26"/>
          <w:szCs w:val="26"/>
        </w:rPr>
        <w:t>(необходимо заполнить нижеуказанные реквизиты)</w:t>
      </w:r>
    </w:p>
    <w:p w14:paraId="7C02E833" w14:textId="77777777" w:rsidR="00A9489C" w:rsidRPr="00D344C9" w:rsidRDefault="00A9489C" w:rsidP="00A9489C">
      <w:pPr>
        <w:spacing w:line="276" w:lineRule="auto"/>
        <w:ind w:right="-313"/>
        <w:rPr>
          <w:bCs/>
          <w:i/>
          <w:color w:val="FF0000"/>
          <w:sz w:val="26"/>
          <w:szCs w:val="26"/>
        </w:rPr>
      </w:pPr>
    </w:p>
    <w:tbl>
      <w:tblPr>
        <w:tblW w:w="0" w:type="auto"/>
        <w:tblInd w:w="-357" w:type="dxa"/>
        <w:tblLayout w:type="fixed"/>
        <w:tblLook w:val="04A0" w:firstRow="1" w:lastRow="0" w:firstColumn="1" w:lastColumn="0" w:noHBand="0" w:noVBand="1"/>
      </w:tblPr>
      <w:tblGrid>
        <w:gridCol w:w="4984"/>
        <w:gridCol w:w="17"/>
        <w:gridCol w:w="4962"/>
        <w:gridCol w:w="6"/>
      </w:tblGrid>
      <w:tr w:rsidR="00A9489C" w:rsidRPr="00D344C9" w14:paraId="01A51BBB" w14:textId="77777777" w:rsidTr="00831706">
        <w:trPr>
          <w:gridAfter w:val="1"/>
          <w:wAfter w:w="6" w:type="dxa"/>
        </w:trPr>
        <w:tc>
          <w:tcPr>
            <w:tcW w:w="5001" w:type="dxa"/>
            <w:gridSpan w:val="2"/>
            <w:shd w:val="clear" w:color="auto" w:fill="auto"/>
          </w:tcPr>
          <w:p w14:paraId="1692EEAE" w14:textId="77777777" w:rsidR="00A9489C" w:rsidRPr="00D344C9" w:rsidRDefault="00A9489C" w:rsidP="00831706">
            <w:pPr>
              <w:spacing w:line="276" w:lineRule="auto"/>
              <w:ind w:right="-313" w:firstLine="360"/>
              <w:jc w:val="both"/>
              <w:rPr>
                <w:b/>
                <w:sz w:val="26"/>
                <w:szCs w:val="26"/>
              </w:rPr>
            </w:pPr>
            <w:r w:rsidRPr="00D344C9">
              <w:rPr>
                <w:b/>
                <w:sz w:val="26"/>
                <w:szCs w:val="26"/>
              </w:rPr>
              <w:t>ПАО «Ростелеком»</w:t>
            </w:r>
          </w:p>
        </w:tc>
        <w:tc>
          <w:tcPr>
            <w:tcW w:w="4962" w:type="dxa"/>
            <w:shd w:val="clear" w:color="auto" w:fill="auto"/>
          </w:tcPr>
          <w:p w14:paraId="1DDB5052" w14:textId="77777777" w:rsidR="00A9489C" w:rsidRPr="00D344C9" w:rsidRDefault="00A9489C" w:rsidP="00831706">
            <w:pPr>
              <w:spacing w:line="276" w:lineRule="auto"/>
              <w:ind w:left="312" w:right="-313"/>
              <w:jc w:val="both"/>
              <w:rPr>
                <w:b/>
                <w:sz w:val="26"/>
                <w:szCs w:val="26"/>
                <w:highlight w:val="yellow"/>
              </w:rPr>
            </w:pPr>
            <w:r w:rsidRPr="00D344C9">
              <w:rPr>
                <w:b/>
                <w:i/>
                <w:color w:val="FF0000"/>
                <w:sz w:val="26"/>
                <w:szCs w:val="26"/>
              </w:rPr>
              <w:t>(указать наименование контрагента)</w:t>
            </w:r>
          </w:p>
        </w:tc>
      </w:tr>
      <w:tr w:rsidR="00A9489C" w:rsidRPr="00D344C9" w14:paraId="6C582086" w14:textId="77777777" w:rsidTr="00831706">
        <w:tc>
          <w:tcPr>
            <w:tcW w:w="4984" w:type="dxa"/>
            <w:shd w:val="clear" w:color="auto" w:fill="auto"/>
          </w:tcPr>
          <w:p w14:paraId="3625826A" w14:textId="77777777" w:rsidR="00A9489C" w:rsidRPr="00D344C9" w:rsidRDefault="00A9489C" w:rsidP="00831706">
            <w:pPr>
              <w:spacing w:line="276" w:lineRule="auto"/>
              <w:ind w:right="-313" w:firstLine="360"/>
              <w:rPr>
                <w:b/>
                <w:bCs/>
                <w:sz w:val="26"/>
                <w:szCs w:val="26"/>
              </w:rPr>
            </w:pPr>
            <w:r w:rsidRPr="00D344C9">
              <w:rPr>
                <w:b/>
                <w:bCs/>
                <w:sz w:val="26"/>
                <w:szCs w:val="26"/>
              </w:rPr>
              <w:t>Адрес места нахождения:</w:t>
            </w:r>
          </w:p>
        </w:tc>
        <w:tc>
          <w:tcPr>
            <w:tcW w:w="4985" w:type="dxa"/>
            <w:gridSpan w:val="3"/>
            <w:shd w:val="clear" w:color="auto" w:fill="auto"/>
          </w:tcPr>
          <w:p w14:paraId="5809002A" w14:textId="77777777" w:rsidR="00A9489C" w:rsidRPr="00D344C9" w:rsidRDefault="00A9489C" w:rsidP="00831706">
            <w:pPr>
              <w:spacing w:line="276" w:lineRule="auto"/>
              <w:ind w:right="-313" w:firstLine="342"/>
              <w:rPr>
                <w:b/>
                <w:bCs/>
                <w:sz w:val="26"/>
                <w:szCs w:val="26"/>
              </w:rPr>
            </w:pPr>
            <w:r w:rsidRPr="00D344C9">
              <w:rPr>
                <w:b/>
                <w:bCs/>
                <w:sz w:val="26"/>
                <w:szCs w:val="26"/>
              </w:rPr>
              <w:t>Адрес места нахождения:</w:t>
            </w:r>
          </w:p>
        </w:tc>
      </w:tr>
      <w:tr w:rsidR="00A9489C" w:rsidRPr="00D344C9" w14:paraId="47504097" w14:textId="77777777" w:rsidTr="00831706">
        <w:tc>
          <w:tcPr>
            <w:tcW w:w="4984" w:type="dxa"/>
            <w:shd w:val="clear" w:color="auto" w:fill="auto"/>
          </w:tcPr>
          <w:p w14:paraId="0BE4A9A5" w14:textId="77777777" w:rsidR="00A9489C" w:rsidRPr="00D344C9" w:rsidRDefault="00A9489C" w:rsidP="00831706">
            <w:pPr>
              <w:spacing w:line="276" w:lineRule="auto"/>
              <w:ind w:right="-313" w:firstLine="360"/>
              <w:rPr>
                <w:b/>
                <w:bCs/>
                <w:sz w:val="26"/>
                <w:szCs w:val="26"/>
              </w:rPr>
            </w:pPr>
            <w:r w:rsidRPr="00D344C9">
              <w:rPr>
                <w:b/>
                <w:bCs/>
                <w:sz w:val="26"/>
                <w:szCs w:val="26"/>
              </w:rPr>
              <w:t>ОГРН</w:t>
            </w:r>
          </w:p>
        </w:tc>
        <w:tc>
          <w:tcPr>
            <w:tcW w:w="4985" w:type="dxa"/>
            <w:gridSpan w:val="3"/>
            <w:shd w:val="clear" w:color="auto" w:fill="auto"/>
          </w:tcPr>
          <w:p w14:paraId="5E4CE73F" w14:textId="77777777" w:rsidR="00A9489C" w:rsidRPr="00D344C9" w:rsidRDefault="00A9489C" w:rsidP="00831706">
            <w:pPr>
              <w:spacing w:line="276" w:lineRule="auto"/>
              <w:ind w:right="-313" w:firstLine="342"/>
              <w:rPr>
                <w:b/>
                <w:bCs/>
                <w:sz w:val="26"/>
                <w:szCs w:val="26"/>
              </w:rPr>
            </w:pPr>
            <w:r w:rsidRPr="00D344C9">
              <w:rPr>
                <w:b/>
                <w:bCs/>
                <w:sz w:val="26"/>
                <w:szCs w:val="26"/>
              </w:rPr>
              <w:t>ОГРН</w:t>
            </w:r>
          </w:p>
        </w:tc>
      </w:tr>
      <w:tr w:rsidR="00A9489C" w:rsidRPr="00D344C9" w14:paraId="433F05C9" w14:textId="77777777" w:rsidTr="00831706">
        <w:tc>
          <w:tcPr>
            <w:tcW w:w="4984" w:type="dxa"/>
            <w:shd w:val="clear" w:color="auto" w:fill="auto"/>
          </w:tcPr>
          <w:p w14:paraId="6CCABF7D" w14:textId="77777777" w:rsidR="00A9489C" w:rsidRPr="00D344C9" w:rsidRDefault="00A9489C" w:rsidP="00831706">
            <w:pPr>
              <w:spacing w:line="276" w:lineRule="auto"/>
              <w:ind w:right="-313" w:firstLine="360"/>
              <w:rPr>
                <w:b/>
                <w:bCs/>
                <w:sz w:val="26"/>
                <w:szCs w:val="26"/>
              </w:rPr>
            </w:pPr>
            <w:r w:rsidRPr="00D344C9">
              <w:rPr>
                <w:b/>
                <w:bCs/>
                <w:sz w:val="26"/>
                <w:szCs w:val="26"/>
              </w:rPr>
              <w:t>ИНН</w:t>
            </w:r>
          </w:p>
        </w:tc>
        <w:tc>
          <w:tcPr>
            <w:tcW w:w="4985" w:type="dxa"/>
            <w:gridSpan w:val="3"/>
            <w:shd w:val="clear" w:color="auto" w:fill="auto"/>
          </w:tcPr>
          <w:p w14:paraId="3921080F" w14:textId="77777777" w:rsidR="00A9489C" w:rsidRPr="00D344C9" w:rsidRDefault="00A9489C" w:rsidP="00831706">
            <w:pPr>
              <w:spacing w:line="276" w:lineRule="auto"/>
              <w:ind w:right="-313" w:firstLine="342"/>
              <w:rPr>
                <w:b/>
                <w:bCs/>
                <w:sz w:val="26"/>
                <w:szCs w:val="26"/>
              </w:rPr>
            </w:pPr>
            <w:r w:rsidRPr="00D344C9">
              <w:rPr>
                <w:b/>
                <w:bCs/>
                <w:sz w:val="26"/>
                <w:szCs w:val="26"/>
              </w:rPr>
              <w:t>ИНН</w:t>
            </w:r>
          </w:p>
        </w:tc>
      </w:tr>
      <w:tr w:rsidR="00A9489C" w:rsidRPr="00D344C9" w14:paraId="2C3B9C41" w14:textId="77777777" w:rsidTr="00831706">
        <w:tc>
          <w:tcPr>
            <w:tcW w:w="4984" w:type="dxa"/>
            <w:shd w:val="clear" w:color="auto" w:fill="auto"/>
          </w:tcPr>
          <w:p w14:paraId="63CDBDCB" w14:textId="77777777" w:rsidR="00A9489C" w:rsidRPr="00D344C9" w:rsidRDefault="00A9489C" w:rsidP="00831706">
            <w:pPr>
              <w:spacing w:line="276" w:lineRule="auto"/>
              <w:ind w:right="-313" w:firstLine="360"/>
              <w:rPr>
                <w:b/>
                <w:bCs/>
                <w:sz w:val="26"/>
                <w:szCs w:val="26"/>
              </w:rPr>
            </w:pPr>
            <w:r w:rsidRPr="00D344C9">
              <w:rPr>
                <w:b/>
                <w:bCs/>
                <w:sz w:val="26"/>
                <w:szCs w:val="26"/>
              </w:rPr>
              <w:t>КПП</w:t>
            </w:r>
          </w:p>
        </w:tc>
        <w:tc>
          <w:tcPr>
            <w:tcW w:w="4985" w:type="dxa"/>
            <w:gridSpan w:val="3"/>
            <w:shd w:val="clear" w:color="auto" w:fill="auto"/>
          </w:tcPr>
          <w:p w14:paraId="66F7036A" w14:textId="77777777" w:rsidR="00A9489C" w:rsidRPr="00D344C9" w:rsidRDefault="00A9489C" w:rsidP="00831706">
            <w:pPr>
              <w:spacing w:line="276" w:lineRule="auto"/>
              <w:ind w:right="-313" w:firstLine="342"/>
              <w:rPr>
                <w:b/>
                <w:bCs/>
                <w:sz w:val="26"/>
                <w:szCs w:val="26"/>
              </w:rPr>
            </w:pPr>
            <w:r w:rsidRPr="00D344C9">
              <w:rPr>
                <w:b/>
                <w:bCs/>
                <w:sz w:val="26"/>
                <w:szCs w:val="26"/>
              </w:rPr>
              <w:t>КПП</w:t>
            </w:r>
          </w:p>
          <w:p w14:paraId="2D4ADE37" w14:textId="77777777" w:rsidR="00A9489C" w:rsidRPr="00D344C9" w:rsidRDefault="00A9489C" w:rsidP="00831706">
            <w:pPr>
              <w:spacing w:line="276" w:lineRule="auto"/>
              <w:ind w:right="-313" w:firstLine="342"/>
              <w:rPr>
                <w:b/>
                <w:bCs/>
                <w:sz w:val="26"/>
                <w:szCs w:val="26"/>
              </w:rPr>
            </w:pPr>
          </w:p>
        </w:tc>
      </w:tr>
    </w:tbl>
    <w:p w14:paraId="05E62CE7" w14:textId="77777777" w:rsidR="00A9489C" w:rsidRPr="00D344C9" w:rsidRDefault="00A9489C" w:rsidP="00A9489C">
      <w:pPr>
        <w:pStyle w:val="afb"/>
        <w:spacing w:line="276" w:lineRule="auto"/>
        <w:ind w:right="-142"/>
        <w:jc w:val="center"/>
        <w:rPr>
          <w:rFonts w:ascii="Times New Roman" w:hAnsi="Times New Roman"/>
          <w:i/>
          <w:color w:val="FF0000"/>
          <w:sz w:val="26"/>
          <w:szCs w:val="26"/>
        </w:rPr>
      </w:pPr>
      <w:r w:rsidRPr="00D344C9">
        <w:rPr>
          <w:rFonts w:ascii="Times New Roman" w:hAnsi="Times New Roman"/>
          <w:i/>
          <w:color w:val="FF0000"/>
          <w:sz w:val="26"/>
          <w:szCs w:val="26"/>
        </w:rPr>
        <w:t xml:space="preserve">[нижеуказанный раздел «ПОДПИСИ </w:t>
      </w:r>
      <w:r w:rsidRPr="00D344C9">
        <w:rPr>
          <w:rFonts w:ascii="Times New Roman" w:hAnsi="Times New Roman"/>
          <w:bCs/>
          <w:i/>
          <w:color w:val="FF0000"/>
          <w:sz w:val="26"/>
          <w:szCs w:val="26"/>
        </w:rPr>
        <w:t>ПРЕДСТАВИТЕЛЕЙ</w:t>
      </w:r>
      <w:r w:rsidRPr="00D344C9">
        <w:rPr>
          <w:rFonts w:ascii="Times New Roman" w:hAnsi="Times New Roman"/>
          <w:i/>
          <w:color w:val="FF0000"/>
          <w:sz w:val="26"/>
          <w:szCs w:val="26"/>
        </w:rPr>
        <w:t xml:space="preserve"> СТОРОН» подлежит исключению при подписании Соглашения в системе ЭДО с помощью ЭП]</w:t>
      </w:r>
    </w:p>
    <w:p w14:paraId="6A5551BD" w14:textId="77777777" w:rsidR="00A9489C" w:rsidRPr="00D344C9" w:rsidRDefault="00A9489C" w:rsidP="00A9489C">
      <w:pPr>
        <w:spacing w:line="276" w:lineRule="auto"/>
        <w:ind w:left="-357" w:right="-313"/>
        <w:rPr>
          <w:b/>
          <w:bCs/>
          <w:sz w:val="26"/>
          <w:szCs w:val="26"/>
        </w:rPr>
      </w:pPr>
    </w:p>
    <w:p w14:paraId="662DA5DC" w14:textId="77777777" w:rsidR="00A9489C" w:rsidRDefault="00A9489C" w:rsidP="00A9489C">
      <w:pPr>
        <w:tabs>
          <w:tab w:val="left" w:pos="284"/>
        </w:tabs>
        <w:spacing w:line="276" w:lineRule="auto"/>
        <w:ind w:right="-313"/>
        <w:rPr>
          <w:b/>
          <w:bCs/>
          <w:sz w:val="26"/>
          <w:szCs w:val="26"/>
        </w:rPr>
      </w:pPr>
      <w:r>
        <w:rPr>
          <w:b/>
          <w:bCs/>
          <w:sz w:val="26"/>
          <w:szCs w:val="26"/>
        </w:rPr>
        <w:t xml:space="preserve">  </w:t>
      </w:r>
      <w:r w:rsidRPr="00D344C9">
        <w:rPr>
          <w:b/>
          <w:bCs/>
          <w:sz w:val="26"/>
          <w:szCs w:val="26"/>
        </w:rPr>
        <w:t>ПОДПИСИ ПРЕДСТА</w:t>
      </w:r>
      <w:r>
        <w:rPr>
          <w:b/>
          <w:bCs/>
          <w:sz w:val="26"/>
          <w:szCs w:val="26"/>
        </w:rPr>
        <w:t>В</w:t>
      </w:r>
      <w:r w:rsidRPr="00D344C9">
        <w:rPr>
          <w:b/>
          <w:bCs/>
          <w:sz w:val="26"/>
          <w:szCs w:val="26"/>
        </w:rPr>
        <w:t>ИТЕЛЕЙ СТОРОН</w:t>
      </w:r>
    </w:p>
    <w:p w14:paraId="0040DFD6" w14:textId="77777777" w:rsidR="00A9489C" w:rsidRPr="00D344C9" w:rsidRDefault="00A9489C" w:rsidP="00A9489C">
      <w:pPr>
        <w:tabs>
          <w:tab w:val="left" w:pos="284"/>
        </w:tabs>
        <w:spacing w:line="276" w:lineRule="auto"/>
        <w:ind w:right="-313"/>
        <w:rPr>
          <w:b/>
          <w:bCs/>
          <w:sz w:val="26"/>
          <w:szCs w:val="26"/>
        </w:rPr>
      </w:pPr>
    </w:p>
    <w:tbl>
      <w:tblPr>
        <w:tblW w:w="0" w:type="auto"/>
        <w:tblLayout w:type="fixed"/>
        <w:tblLook w:val="0000" w:firstRow="0" w:lastRow="0" w:firstColumn="0" w:lastColumn="0" w:noHBand="0" w:noVBand="0"/>
      </w:tblPr>
      <w:tblGrid>
        <w:gridCol w:w="5070"/>
        <w:gridCol w:w="4677"/>
      </w:tblGrid>
      <w:tr w:rsidR="00A9489C" w:rsidRPr="00D344C9" w14:paraId="14800141" w14:textId="77777777" w:rsidTr="00831706">
        <w:trPr>
          <w:trHeight w:val="993"/>
        </w:trPr>
        <w:tc>
          <w:tcPr>
            <w:tcW w:w="5070" w:type="dxa"/>
          </w:tcPr>
          <w:p w14:paraId="53D7D255" w14:textId="77777777" w:rsidR="00A9489C" w:rsidRPr="00D344C9" w:rsidRDefault="00A9489C" w:rsidP="00831706">
            <w:pPr>
              <w:pStyle w:val="4"/>
              <w:spacing w:line="276" w:lineRule="auto"/>
              <w:ind w:left="34" w:right="-313" w:hanging="34"/>
              <w:rPr>
                <w:sz w:val="26"/>
                <w:szCs w:val="26"/>
              </w:rPr>
            </w:pPr>
            <w:r w:rsidRPr="00D344C9">
              <w:rPr>
                <w:sz w:val="26"/>
                <w:szCs w:val="26"/>
              </w:rPr>
              <w:t xml:space="preserve">От имени </w:t>
            </w:r>
          </w:p>
          <w:p w14:paraId="19ACEC90" w14:textId="77777777" w:rsidR="00A9489C" w:rsidRPr="00D344C9" w:rsidRDefault="00A9489C" w:rsidP="00831706">
            <w:pPr>
              <w:pStyle w:val="4"/>
              <w:spacing w:line="276" w:lineRule="auto"/>
              <w:ind w:left="34" w:right="-313" w:hanging="34"/>
              <w:rPr>
                <w:sz w:val="26"/>
                <w:szCs w:val="26"/>
              </w:rPr>
            </w:pPr>
            <w:r w:rsidRPr="00D344C9">
              <w:rPr>
                <w:sz w:val="26"/>
                <w:szCs w:val="26"/>
              </w:rPr>
              <w:t>ПАО «Ростелеком»</w:t>
            </w:r>
          </w:p>
          <w:p w14:paraId="19FBFE79" w14:textId="77777777" w:rsidR="00A9489C" w:rsidRPr="00D344C9" w:rsidRDefault="00A9489C" w:rsidP="00831706">
            <w:pPr>
              <w:spacing w:line="276" w:lineRule="auto"/>
              <w:ind w:left="34" w:right="-313" w:hanging="34"/>
              <w:jc w:val="both"/>
              <w:rPr>
                <w:i/>
                <w:sz w:val="26"/>
                <w:szCs w:val="26"/>
              </w:rPr>
            </w:pPr>
          </w:p>
          <w:p w14:paraId="735E173C" w14:textId="77777777" w:rsidR="00A9489C" w:rsidRPr="00D344C9" w:rsidRDefault="00A9489C" w:rsidP="00831706">
            <w:pPr>
              <w:spacing w:line="276" w:lineRule="auto"/>
              <w:ind w:left="34" w:right="-313" w:hanging="34"/>
              <w:jc w:val="both"/>
              <w:rPr>
                <w:sz w:val="26"/>
                <w:szCs w:val="26"/>
              </w:rPr>
            </w:pPr>
            <w:r w:rsidRPr="00D344C9">
              <w:rPr>
                <w:i/>
                <w:sz w:val="26"/>
                <w:szCs w:val="26"/>
              </w:rPr>
              <w:t>________________ / ________________</w:t>
            </w:r>
          </w:p>
          <w:p w14:paraId="7BAE4A3C" w14:textId="77777777" w:rsidR="00A9489C" w:rsidRPr="00D344C9" w:rsidRDefault="00A9489C" w:rsidP="00831706">
            <w:pPr>
              <w:spacing w:line="276" w:lineRule="auto"/>
              <w:ind w:left="34" w:hanging="34"/>
              <w:jc w:val="both"/>
              <w:rPr>
                <w:i/>
                <w:color w:val="FF0000"/>
                <w:sz w:val="26"/>
                <w:szCs w:val="26"/>
              </w:rPr>
            </w:pPr>
            <w:r w:rsidRPr="00D344C9">
              <w:rPr>
                <w:i/>
                <w:color w:val="FF0000"/>
                <w:sz w:val="26"/>
                <w:szCs w:val="26"/>
              </w:rPr>
              <w:t xml:space="preserve">(необходимо указать ФИО и </w:t>
            </w:r>
          </w:p>
          <w:p w14:paraId="6862E04C" w14:textId="77777777" w:rsidR="00A9489C" w:rsidRPr="00D344C9" w:rsidRDefault="00A9489C" w:rsidP="00831706">
            <w:pPr>
              <w:spacing w:line="276" w:lineRule="auto"/>
              <w:ind w:left="34" w:hanging="34"/>
              <w:jc w:val="both"/>
              <w:rPr>
                <w:i/>
                <w:sz w:val="26"/>
                <w:szCs w:val="26"/>
              </w:rPr>
            </w:pPr>
            <w:r w:rsidRPr="00D344C9">
              <w:rPr>
                <w:i/>
                <w:color w:val="FF0000"/>
                <w:sz w:val="26"/>
                <w:szCs w:val="26"/>
              </w:rPr>
              <w:t>должность подписанта)</w:t>
            </w:r>
          </w:p>
        </w:tc>
        <w:tc>
          <w:tcPr>
            <w:tcW w:w="4677" w:type="dxa"/>
          </w:tcPr>
          <w:p w14:paraId="3443B13B" w14:textId="77777777" w:rsidR="00A9489C" w:rsidRPr="00D344C9" w:rsidRDefault="00A9489C" w:rsidP="00831706">
            <w:pPr>
              <w:pStyle w:val="4"/>
              <w:spacing w:line="276" w:lineRule="auto"/>
              <w:ind w:left="-110" w:right="-313"/>
              <w:rPr>
                <w:sz w:val="26"/>
                <w:szCs w:val="26"/>
              </w:rPr>
            </w:pPr>
            <w:r w:rsidRPr="00D344C9">
              <w:rPr>
                <w:sz w:val="26"/>
                <w:szCs w:val="26"/>
              </w:rPr>
              <w:t xml:space="preserve">От имени </w:t>
            </w:r>
          </w:p>
          <w:p w14:paraId="23F2F44F" w14:textId="77777777" w:rsidR="00A9489C" w:rsidRPr="00D344C9" w:rsidRDefault="00A9489C" w:rsidP="00831706">
            <w:pPr>
              <w:pStyle w:val="4"/>
              <w:spacing w:line="276" w:lineRule="auto"/>
              <w:ind w:left="-110" w:right="-313"/>
              <w:rPr>
                <w:i w:val="0"/>
                <w:color w:val="FF0000"/>
                <w:sz w:val="26"/>
                <w:szCs w:val="26"/>
              </w:rPr>
            </w:pPr>
            <w:r w:rsidRPr="00D344C9">
              <w:rPr>
                <w:color w:val="FF0000"/>
                <w:sz w:val="26"/>
                <w:szCs w:val="26"/>
              </w:rPr>
              <w:t>(указать наименование контрагента)</w:t>
            </w:r>
            <w:r w:rsidRPr="00D344C9">
              <w:rPr>
                <w:sz w:val="26"/>
                <w:szCs w:val="26"/>
              </w:rPr>
              <w:t xml:space="preserve"> </w:t>
            </w:r>
          </w:p>
          <w:p w14:paraId="3A93464D" w14:textId="77777777" w:rsidR="00A9489C" w:rsidRPr="00D344C9" w:rsidRDefault="00A9489C" w:rsidP="00831706">
            <w:pPr>
              <w:pStyle w:val="31"/>
              <w:spacing w:line="276" w:lineRule="auto"/>
              <w:ind w:left="-110" w:right="-313"/>
              <w:jc w:val="both"/>
              <w:rPr>
                <w:sz w:val="26"/>
                <w:szCs w:val="26"/>
              </w:rPr>
            </w:pPr>
          </w:p>
          <w:p w14:paraId="3EFCDC61" w14:textId="77777777" w:rsidR="00A9489C" w:rsidRPr="00B95765" w:rsidRDefault="00A9489C" w:rsidP="00831706">
            <w:pPr>
              <w:spacing w:line="276" w:lineRule="auto"/>
              <w:ind w:left="-110" w:right="-313"/>
              <w:jc w:val="both"/>
              <w:rPr>
                <w:i/>
                <w:sz w:val="26"/>
                <w:szCs w:val="26"/>
              </w:rPr>
            </w:pPr>
            <w:r w:rsidRPr="00D344C9">
              <w:rPr>
                <w:i/>
                <w:sz w:val="26"/>
                <w:szCs w:val="26"/>
              </w:rPr>
              <w:t>________________ / ________________</w:t>
            </w:r>
          </w:p>
          <w:p w14:paraId="059F3801" w14:textId="77777777" w:rsidR="00A9489C" w:rsidRPr="00D344C9" w:rsidRDefault="00A9489C" w:rsidP="00831706">
            <w:pPr>
              <w:spacing w:line="276" w:lineRule="auto"/>
              <w:ind w:left="-110"/>
              <w:jc w:val="both"/>
              <w:rPr>
                <w:i/>
                <w:color w:val="FF0000"/>
                <w:sz w:val="26"/>
                <w:szCs w:val="26"/>
              </w:rPr>
            </w:pPr>
            <w:r w:rsidRPr="00D344C9">
              <w:rPr>
                <w:i/>
                <w:color w:val="FF0000"/>
                <w:sz w:val="26"/>
                <w:szCs w:val="26"/>
              </w:rPr>
              <w:t xml:space="preserve">(необходимо указать ФИО и </w:t>
            </w:r>
          </w:p>
          <w:p w14:paraId="48342BC5" w14:textId="77777777" w:rsidR="00A9489C" w:rsidRPr="00D344C9" w:rsidRDefault="00A9489C" w:rsidP="00831706">
            <w:pPr>
              <w:spacing w:line="276" w:lineRule="auto"/>
              <w:ind w:left="-110" w:right="-101"/>
              <w:jc w:val="both"/>
              <w:rPr>
                <w:sz w:val="26"/>
                <w:szCs w:val="26"/>
              </w:rPr>
            </w:pPr>
            <w:r w:rsidRPr="00D344C9">
              <w:rPr>
                <w:i/>
                <w:color w:val="FF0000"/>
                <w:sz w:val="26"/>
                <w:szCs w:val="26"/>
              </w:rPr>
              <w:t>должность подписанта)</w:t>
            </w:r>
          </w:p>
        </w:tc>
      </w:tr>
    </w:tbl>
    <w:p w14:paraId="0DBCE88B" w14:textId="77777777" w:rsidR="00A9489C" w:rsidRPr="00D344C9" w:rsidRDefault="00A9489C" w:rsidP="00A9489C">
      <w:pPr>
        <w:pStyle w:val="afb"/>
        <w:pageBreakBefore/>
        <w:ind w:left="5103"/>
        <w:jc w:val="right"/>
        <w:rPr>
          <w:rFonts w:ascii="Times New Roman" w:hAnsi="Times New Roman"/>
          <w:b/>
          <w:sz w:val="26"/>
          <w:szCs w:val="26"/>
        </w:rPr>
      </w:pPr>
      <w:r w:rsidRPr="00D344C9">
        <w:rPr>
          <w:rFonts w:ascii="Times New Roman" w:hAnsi="Times New Roman"/>
          <w:b/>
          <w:sz w:val="26"/>
          <w:szCs w:val="26"/>
        </w:rPr>
        <w:lastRenderedPageBreak/>
        <w:t>Приложение №1</w:t>
      </w:r>
    </w:p>
    <w:p w14:paraId="2331CC61" w14:textId="77777777" w:rsidR="00A9489C" w:rsidRPr="00D344C9" w:rsidRDefault="00A9489C" w:rsidP="00A9489C">
      <w:pPr>
        <w:pStyle w:val="afb"/>
        <w:jc w:val="right"/>
        <w:rPr>
          <w:rFonts w:ascii="Times New Roman" w:hAnsi="Times New Roman"/>
          <w:b/>
          <w:sz w:val="26"/>
          <w:szCs w:val="26"/>
        </w:rPr>
      </w:pPr>
      <w:r w:rsidRPr="00D344C9">
        <w:rPr>
          <w:rFonts w:ascii="Times New Roman" w:hAnsi="Times New Roman"/>
          <w:b/>
          <w:sz w:val="26"/>
          <w:szCs w:val="26"/>
        </w:rPr>
        <w:t>к Соглашению о конфиденциальности</w:t>
      </w:r>
    </w:p>
    <w:p w14:paraId="487A5B56" w14:textId="77777777" w:rsidR="00A9489C" w:rsidRPr="00D344C9" w:rsidRDefault="00A9489C" w:rsidP="00A9489C">
      <w:pPr>
        <w:pStyle w:val="afb"/>
        <w:jc w:val="right"/>
        <w:rPr>
          <w:rFonts w:ascii="Times New Roman" w:hAnsi="Times New Roman"/>
          <w:b/>
          <w:sz w:val="26"/>
          <w:szCs w:val="26"/>
        </w:rPr>
      </w:pPr>
      <w:r w:rsidRPr="00D344C9">
        <w:rPr>
          <w:rFonts w:ascii="Times New Roman" w:hAnsi="Times New Roman"/>
          <w:b/>
          <w:sz w:val="26"/>
          <w:szCs w:val="26"/>
        </w:rPr>
        <w:t>№ ________от «___» ___________20__ г.</w:t>
      </w:r>
    </w:p>
    <w:p w14:paraId="190ED1A1" w14:textId="77777777" w:rsidR="00A9489C" w:rsidRPr="00D344C9" w:rsidRDefault="00A9489C" w:rsidP="00A9489C">
      <w:pPr>
        <w:pStyle w:val="afb"/>
        <w:jc w:val="right"/>
        <w:rPr>
          <w:rFonts w:ascii="Times New Roman" w:hAnsi="Times New Roman"/>
          <w:i/>
          <w:color w:val="FF0000"/>
          <w:sz w:val="26"/>
          <w:szCs w:val="26"/>
        </w:rPr>
      </w:pPr>
      <w:r w:rsidRPr="00D344C9">
        <w:rPr>
          <w:rFonts w:ascii="Times New Roman" w:hAnsi="Times New Roman"/>
          <w:i/>
          <w:color w:val="FF0000"/>
          <w:sz w:val="26"/>
          <w:szCs w:val="26"/>
        </w:rPr>
        <w:t xml:space="preserve">(дата указывается после </w:t>
      </w:r>
    </w:p>
    <w:p w14:paraId="688CC9BA" w14:textId="77777777" w:rsidR="00A9489C" w:rsidRPr="00D344C9" w:rsidRDefault="00A9489C" w:rsidP="00A9489C">
      <w:pPr>
        <w:pStyle w:val="afb"/>
        <w:jc w:val="right"/>
        <w:rPr>
          <w:rFonts w:ascii="Times New Roman" w:hAnsi="Times New Roman"/>
          <w:i/>
          <w:color w:val="FF0000"/>
          <w:sz w:val="26"/>
          <w:szCs w:val="26"/>
        </w:rPr>
      </w:pPr>
      <w:r w:rsidRPr="00D344C9">
        <w:rPr>
          <w:rFonts w:ascii="Times New Roman" w:hAnsi="Times New Roman"/>
          <w:i/>
          <w:color w:val="FF0000"/>
          <w:sz w:val="26"/>
          <w:szCs w:val="26"/>
        </w:rPr>
        <w:t xml:space="preserve">фактического подписания </w:t>
      </w:r>
    </w:p>
    <w:p w14:paraId="7C23E645" w14:textId="77777777" w:rsidR="00A9489C" w:rsidRPr="00D344C9" w:rsidRDefault="00A9489C" w:rsidP="00A9489C">
      <w:pPr>
        <w:pStyle w:val="afb"/>
        <w:jc w:val="right"/>
        <w:rPr>
          <w:rFonts w:ascii="Times New Roman" w:hAnsi="Times New Roman"/>
          <w:i/>
          <w:color w:val="FF0000"/>
          <w:sz w:val="26"/>
          <w:szCs w:val="26"/>
        </w:rPr>
      </w:pPr>
      <w:r w:rsidRPr="00D344C9">
        <w:rPr>
          <w:rFonts w:ascii="Times New Roman" w:hAnsi="Times New Roman"/>
          <w:i/>
          <w:color w:val="FF0000"/>
          <w:sz w:val="26"/>
          <w:szCs w:val="26"/>
        </w:rPr>
        <w:t>Соглашения)</w:t>
      </w:r>
    </w:p>
    <w:p w14:paraId="0845CF05" w14:textId="77777777" w:rsidR="00A9489C" w:rsidRPr="00D344C9" w:rsidRDefault="00A9489C" w:rsidP="00A9489C">
      <w:pPr>
        <w:pStyle w:val="afb"/>
        <w:jc w:val="right"/>
        <w:rPr>
          <w:rFonts w:ascii="Times New Roman" w:hAnsi="Times New Roman"/>
          <w:b/>
          <w:sz w:val="26"/>
          <w:szCs w:val="26"/>
        </w:rPr>
      </w:pPr>
    </w:p>
    <w:p w14:paraId="7923A04B" w14:textId="77777777" w:rsidR="00A9489C" w:rsidRPr="00D344C9" w:rsidRDefault="00A9489C" w:rsidP="00A9489C">
      <w:pPr>
        <w:pStyle w:val="afb"/>
        <w:jc w:val="center"/>
        <w:rPr>
          <w:rFonts w:ascii="Times New Roman" w:hAnsi="Times New Roman"/>
          <w:sz w:val="26"/>
          <w:szCs w:val="26"/>
        </w:rPr>
      </w:pPr>
      <w:r w:rsidRPr="00D344C9">
        <w:rPr>
          <w:rFonts w:ascii="Times New Roman" w:hAnsi="Times New Roman"/>
          <w:sz w:val="26"/>
          <w:szCs w:val="26"/>
        </w:rPr>
        <w:t xml:space="preserve">ФОРМА АКТА ПРИЕМА-ПЕРЕДАЧИ </w:t>
      </w:r>
    </w:p>
    <w:p w14:paraId="66C96743" w14:textId="77777777" w:rsidR="00A9489C" w:rsidRPr="00D344C9" w:rsidRDefault="00A9489C" w:rsidP="00A9489C">
      <w:pPr>
        <w:pStyle w:val="afb"/>
        <w:jc w:val="center"/>
        <w:rPr>
          <w:rFonts w:ascii="Times New Roman" w:hAnsi="Times New Roman"/>
          <w:sz w:val="26"/>
          <w:szCs w:val="26"/>
        </w:rPr>
      </w:pPr>
      <w:r w:rsidRPr="00D344C9">
        <w:rPr>
          <w:rFonts w:ascii="Times New Roman" w:hAnsi="Times New Roman"/>
          <w:sz w:val="26"/>
          <w:szCs w:val="26"/>
        </w:rPr>
        <w:t>МАТЕРИАЛЬНЫХ НОСИТЕЛЕЙ КОНФИДЕНЦИАЛЬНОЙ ИНФОРМАЦИИ</w:t>
      </w:r>
    </w:p>
    <w:p w14:paraId="578B65A8" w14:textId="77777777" w:rsidR="00A9489C" w:rsidRPr="00D344C9" w:rsidRDefault="00A9489C" w:rsidP="00A9489C">
      <w:pPr>
        <w:pStyle w:val="afb"/>
        <w:jc w:val="center"/>
        <w:rPr>
          <w:rFonts w:ascii="Times New Roman" w:hAnsi="Times New Roman"/>
          <w:sz w:val="26"/>
          <w:szCs w:val="26"/>
        </w:rPr>
      </w:pPr>
    </w:p>
    <w:p w14:paraId="19C7C296" w14:textId="77777777" w:rsidR="00A9489C" w:rsidRPr="00D344C9" w:rsidRDefault="00A9489C" w:rsidP="00A9489C">
      <w:pPr>
        <w:pStyle w:val="afb"/>
        <w:jc w:val="center"/>
        <w:rPr>
          <w:rFonts w:ascii="Times New Roman" w:hAnsi="Times New Roman"/>
          <w:sz w:val="26"/>
          <w:szCs w:val="26"/>
        </w:rPr>
      </w:pPr>
    </w:p>
    <w:p w14:paraId="1F80C531" w14:textId="77777777" w:rsidR="00A9489C" w:rsidRPr="00D344C9" w:rsidRDefault="00A9489C" w:rsidP="00A9489C">
      <w:pPr>
        <w:pStyle w:val="afb"/>
        <w:rPr>
          <w:rFonts w:ascii="Times New Roman" w:hAnsi="Times New Roman"/>
          <w:b/>
          <w:i/>
          <w:sz w:val="26"/>
          <w:szCs w:val="26"/>
        </w:rPr>
      </w:pPr>
      <w:r w:rsidRPr="00D344C9">
        <w:rPr>
          <w:rFonts w:ascii="Times New Roman" w:hAnsi="Times New Roman"/>
          <w:b/>
          <w:i/>
          <w:sz w:val="26"/>
          <w:szCs w:val="26"/>
        </w:rPr>
        <w:t>Начало формы</w:t>
      </w:r>
    </w:p>
    <w:p w14:paraId="2A19B455" w14:textId="77777777" w:rsidR="00A9489C" w:rsidRPr="00D344C9" w:rsidRDefault="00A9489C" w:rsidP="00A9489C">
      <w:pPr>
        <w:pStyle w:val="afb"/>
        <w:jc w:val="both"/>
        <w:rPr>
          <w:rFonts w:ascii="Times New Roman" w:hAnsi="Times New Roman"/>
          <w:sz w:val="26"/>
          <w:szCs w:val="26"/>
        </w:rPr>
      </w:pPr>
    </w:p>
    <w:p w14:paraId="3727D7F4" w14:textId="77777777" w:rsidR="00A9489C" w:rsidRPr="00D344C9" w:rsidRDefault="00A9489C" w:rsidP="00A9489C">
      <w:pPr>
        <w:pStyle w:val="afb"/>
        <w:jc w:val="center"/>
        <w:rPr>
          <w:rFonts w:ascii="Times New Roman" w:hAnsi="Times New Roman"/>
          <w:b/>
          <w:sz w:val="26"/>
          <w:szCs w:val="26"/>
        </w:rPr>
      </w:pPr>
      <w:r w:rsidRPr="00D344C9">
        <w:rPr>
          <w:rFonts w:ascii="Times New Roman" w:hAnsi="Times New Roman"/>
          <w:b/>
          <w:sz w:val="26"/>
          <w:szCs w:val="26"/>
        </w:rPr>
        <w:t xml:space="preserve">Акт приема-передачи материальных носителей Конфиденциальной информации </w:t>
      </w:r>
    </w:p>
    <w:p w14:paraId="0E947287" w14:textId="77777777" w:rsidR="00A9489C" w:rsidRPr="00D344C9" w:rsidRDefault="00A9489C" w:rsidP="00A9489C">
      <w:pPr>
        <w:pStyle w:val="afb"/>
        <w:jc w:val="both"/>
        <w:rPr>
          <w:rFonts w:ascii="Times New Roman" w:hAnsi="Times New Roman"/>
          <w:sz w:val="26"/>
          <w:szCs w:val="26"/>
        </w:rPr>
      </w:pPr>
    </w:p>
    <w:p w14:paraId="6FFA5213" w14:textId="77777777" w:rsidR="00A9489C" w:rsidRPr="00D344C9" w:rsidRDefault="00A9489C" w:rsidP="00A9489C">
      <w:pPr>
        <w:spacing w:line="360" w:lineRule="auto"/>
        <w:rPr>
          <w:sz w:val="26"/>
          <w:szCs w:val="26"/>
        </w:rPr>
      </w:pPr>
      <w:r w:rsidRPr="00D344C9">
        <w:rPr>
          <w:sz w:val="26"/>
          <w:szCs w:val="26"/>
        </w:rPr>
        <w:t>г. ________________                                                                        «___» ________ 20__ г.</w:t>
      </w:r>
    </w:p>
    <w:p w14:paraId="712B831C" w14:textId="77777777" w:rsidR="00A9489C" w:rsidRPr="00D344C9" w:rsidRDefault="00A9489C" w:rsidP="00A9489C">
      <w:pPr>
        <w:pStyle w:val="afb"/>
        <w:ind w:firstLine="708"/>
        <w:jc w:val="both"/>
        <w:rPr>
          <w:rFonts w:ascii="Times New Roman" w:hAnsi="Times New Roman"/>
          <w:sz w:val="26"/>
          <w:szCs w:val="26"/>
        </w:rPr>
      </w:pPr>
      <w:r w:rsidRPr="00D344C9">
        <w:rPr>
          <w:rFonts w:ascii="Times New Roman" w:hAnsi="Times New Roman"/>
          <w:sz w:val="26"/>
          <w:szCs w:val="26"/>
        </w:rPr>
        <w:t xml:space="preserve">В соответствии с Соглашением о конфиденциальности №______ от _____ 20__г. __________________ </w:t>
      </w:r>
      <w:r w:rsidRPr="00D344C9">
        <w:rPr>
          <w:rFonts w:ascii="Times New Roman" w:hAnsi="Times New Roman"/>
          <w:i/>
          <w:color w:val="FF0000"/>
          <w:sz w:val="26"/>
          <w:szCs w:val="26"/>
        </w:rPr>
        <w:t>(наименование Передающей стороны)</w:t>
      </w:r>
      <w:r w:rsidRPr="00D344C9">
        <w:rPr>
          <w:rFonts w:ascii="Times New Roman" w:hAnsi="Times New Roman"/>
          <w:sz w:val="26"/>
          <w:szCs w:val="26"/>
        </w:rPr>
        <w:t xml:space="preserve"> передало ______________ </w:t>
      </w:r>
      <w:r w:rsidRPr="00D344C9">
        <w:rPr>
          <w:rFonts w:ascii="Times New Roman" w:hAnsi="Times New Roman"/>
          <w:i/>
          <w:color w:val="FF0000"/>
          <w:sz w:val="26"/>
          <w:szCs w:val="26"/>
        </w:rPr>
        <w:t>(наименование Получающей стороны)</w:t>
      </w:r>
      <w:r w:rsidRPr="00D344C9">
        <w:rPr>
          <w:rFonts w:ascii="Times New Roman" w:hAnsi="Times New Roman"/>
          <w:sz w:val="26"/>
          <w:szCs w:val="26"/>
        </w:rPr>
        <w:t xml:space="preserve"> нижеуказанные материальные носители конфиденциальной информации:</w:t>
      </w:r>
    </w:p>
    <w:p w14:paraId="2D51ABB4" w14:textId="77777777" w:rsidR="00A9489C" w:rsidRPr="00D344C9" w:rsidRDefault="00A9489C" w:rsidP="00A9489C">
      <w:pPr>
        <w:pStyle w:val="afb"/>
        <w:ind w:firstLine="708"/>
        <w:jc w:val="both"/>
        <w:rPr>
          <w:rFonts w:ascii="Times New Roman" w:hAnsi="Times New Roman"/>
          <w:sz w:val="26"/>
          <w:szCs w:val="2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835"/>
        <w:gridCol w:w="1851"/>
        <w:gridCol w:w="2827"/>
        <w:gridCol w:w="1701"/>
      </w:tblGrid>
      <w:tr w:rsidR="00A9489C" w:rsidRPr="00D344C9" w14:paraId="0E1B4217" w14:textId="77777777" w:rsidTr="00831706">
        <w:tc>
          <w:tcPr>
            <w:tcW w:w="567" w:type="dxa"/>
            <w:shd w:val="clear" w:color="auto" w:fill="auto"/>
          </w:tcPr>
          <w:p w14:paraId="3134ECD6" w14:textId="77777777" w:rsidR="00A9489C" w:rsidRPr="00D344C9" w:rsidRDefault="00A9489C" w:rsidP="00831706">
            <w:pPr>
              <w:pStyle w:val="afb"/>
              <w:jc w:val="center"/>
              <w:rPr>
                <w:rFonts w:ascii="Times New Roman" w:hAnsi="Times New Roman"/>
                <w:sz w:val="26"/>
                <w:szCs w:val="26"/>
              </w:rPr>
            </w:pPr>
            <w:r w:rsidRPr="00D344C9">
              <w:rPr>
                <w:rFonts w:ascii="Times New Roman" w:hAnsi="Times New Roman"/>
                <w:sz w:val="26"/>
                <w:szCs w:val="26"/>
              </w:rPr>
              <w:t>№</w:t>
            </w:r>
          </w:p>
          <w:p w14:paraId="566E9C6A" w14:textId="77777777" w:rsidR="00A9489C" w:rsidRPr="00D344C9" w:rsidRDefault="00A9489C" w:rsidP="00831706">
            <w:pPr>
              <w:pStyle w:val="afb"/>
              <w:jc w:val="center"/>
              <w:rPr>
                <w:rFonts w:ascii="Times New Roman" w:hAnsi="Times New Roman"/>
                <w:sz w:val="26"/>
                <w:szCs w:val="26"/>
              </w:rPr>
            </w:pPr>
            <w:r w:rsidRPr="00D344C9">
              <w:rPr>
                <w:rFonts w:ascii="Times New Roman" w:hAnsi="Times New Roman"/>
                <w:sz w:val="26"/>
                <w:szCs w:val="26"/>
              </w:rPr>
              <w:t>п\п</w:t>
            </w:r>
          </w:p>
        </w:tc>
        <w:tc>
          <w:tcPr>
            <w:tcW w:w="2835" w:type="dxa"/>
            <w:shd w:val="clear" w:color="auto" w:fill="auto"/>
          </w:tcPr>
          <w:p w14:paraId="6C738411" w14:textId="77777777" w:rsidR="00A9489C" w:rsidRPr="00D344C9" w:rsidRDefault="00A9489C" w:rsidP="00831706">
            <w:pPr>
              <w:pStyle w:val="afb"/>
              <w:jc w:val="center"/>
              <w:rPr>
                <w:rFonts w:ascii="Times New Roman" w:hAnsi="Times New Roman"/>
                <w:sz w:val="26"/>
                <w:szCs w:val="26"/>
              </w:rPr>
            </w:pPr>
            <w:r w:rsidRPr="00D344C9">
              <w:rPr>
                <w:rFonts w:ascii="Times New Roman" w:hAnsi="Times New Roman"/>
                <w:sz w:val="26"/>
                <w:szCs w:val="26"/>
              </w:rPr>
              <w:t xml:space="preserve">Наименование передаваемой конфиденциальной информации </w:t>
            </w:r>
          </w:p>
          <w:p w14:paraId="269E8028" w14:textId="77777777" w:rsidR="00A9489C" w:rsidRPr="00D344C9" w:rsidRDefault="00A9489C" w:rsidP="00831706">
            <w:pPr>
              <w:pStyle w:val="afb"/>
              <w:jc w:val="center"/>
              <w:rPr>
                <w:rFonts w:ascii="Times New Roman" w:hAnsi="Times New Roman"/>
                <w:sz w:val="26"/>
                <w:szCs w:val="26"/>
              </w:rPr>
            </w:pPr>
            <w:r w:rsidRPr="00D344C9">
              <w:rPr>
                <w:rFonts w:ascii="Times New Roman" w:hAnsi="Times New Roman"/>
                <w:sz w:val="26"/>
                <w:szCs w:val="26"/>
              </w:rPr>
              <w:t>(наименование документа)</w:t>
            </w:r>
          </w:p>
        </w:tc>
        <w:tc>
          <w:tcPr>
            <w:tcW w:w="1851" w:type="dxa"/>
            <w:shd w:val="clear" w:color="auto" w:fill="auto"/>
          </w:tcPr>
          <w:p w14:paraId="29A73B4D" w14:textId="77777777" w:rsidR="00A9489C" w:rsidRPr="00D344C9" w:rsidRDefault="00A9489C" w:rsidP="00831706">
            <w:pPr>
              <w:pStyle w:val="afb"/>
              <w:jc w:val="center"/>
              <w:rPr>
                <w:rFonts w:ascii="Times New Roman" w:hAnsi="Times New Roman"/>
                <w:sz w:val="26"/>
                <w:szCs w:val="26"/>
              </w:rPr>
            </w:pPr>
            <w:r w:rsidRPr="00D344C9">
              <w:rPr>
                <w:rFonts w:ascii="Times New Roman" w:hAnsi="Times New Roman"/>
                <w:sz w:val="26"/>
                <w:szCs w:val="26"/>
              </w:rPr>
              <w:t>Вид носителя информации</w:t>
            </w:r>
          </w:p>
        </w:tc>
        <w:tc>
          <w:tcPr>
            <w:tcW w:w="2827" w:type="dxa"/>
            <w:shd w:val="clear" w:color="auto" w:fill="auto"/>
          </w:tcPr>
          <w:p w14:paraId="0F9AB85E" w14:textId="77777777" w:rsidR="00A9489C" w:rsidRPr="00D344C9" w:rsidRDefault="00A9489C" w:rsidP="00831706">
            <w:pPr>
              <w:pStyle w:val="afb"/>
              <w:jc w:val="center"/>
              <w:rPr>
                <w:rFonts w:ascii="Times New Roman" w:hAnsi="Times New Roman"/>
                <w:sz w:val="26"/>
                <w:szCs w:val="26"/>
              </w:rPr>
            </w:pPr>
            <w:r w:rsidRPr="00D344C9">
              <w:rPr>
                <w:rFonts w:ascii="Times New Roman" w:hAnsi="Times New Roman"/>
                <w:sz w:val="26"/>
                <w:szCs w:val="26"/>
              </w:rPr>
              <w:t>Количество</w:t>
            </w:r>
          </w:p>
          <w:p w14:paraId="3D9F94E3" w14:textId="77777777" w:rsidR="00A9489C" w:rsidRPr="00D344C9" w:rsidRDefault="00A9489C" w:rsidP="00831706">
            <w:pPr>
              <w:pStyle w:val="afb"/>
              <w:jc w:val="center"/>
              <w:rPr>
                <w:rFonts w:ascii="Times New Roman" w:hAnsi="Times New Roman"/>
                <w:sz w:val="26"/>
                <w:szCs w:val="26"/>
              </w:rPr>
            </w:pPr>
            <w:r w:rsidRPr="00D344C9">
              <w:rPr>
                <w:rFonts w:ascii="Times New Roman" w:hAnsi="Times New Roman"/>
                <w:sz w:val="26"/>
                <w:szCs w:val="26"/>
              </w:rPr>
              <w:t>листов / объем информации на электронном носителе</w:t>
            </w:r>
          </w:p>
        </w:tc>
        <w:tc>
          <w:tcPr>
            <w:tcW w:w="1701" w:type="dxa"/>
            <w:shd w:val="clear" w:color="auto" w:fill="auto"/>
          </w:tcPr>
          <w:p w14:paraId="2E1F9EC9" w14:textId="77777777" w:rsidR="00A9489C" w:rsidRPr="00D344C9" w:rsidRDefault="00A9489C" w:rsidP="00831706">
            <w:pPr>
              <w:pStyle w:val="afb"/>
              <w:jc w:val="center"/>
              <w:rPr>
                <w:rFonts w:ascii="Times New Roman" w:hAnsi="Times New Roman"/>
                <w:sz w:val="26"/>
                <w:szCs w:val="26"/>
              </w:rPr>
            </w:pPr>
            <w:r w:rsidRPr="00D344C9">
              <w:rPr>
                <w:rFonts w:ascii="Times New Roman" w:hAnsi="Times New Roman"/>
                <w:sz w:val="26"/>
                <w:szCs w:val="26"/>
              </w:rPr>
              <w:t>Количество экземпляров</w:t>
            </w:r>
          </w:p>
        </w:tc>
      </w:tr>
      <w:tr w:rsidR="00A9489C" w:rsidRPr="00D344C9" w14:paraId="42BDD06B" w14:textId="77777777" w:rsidTr="00831706">
        <w:tc>
          <w:tcPr>
            <w:tcW w:w="567" w:type="dxa"/>
            <w:shd w:val="clear" w:color="auto" w:fill="auto"/>
          </w:tcPr>
          <w:p w14:paraId="46C32141" w14:textId="77777777" w:rsidR="00A9489C" w:rsidRPr="00D344C9" w:rsidRDefault="00A9489C" w:rsidP="00831706">
            <w:pPr>
              <w:pStyle w:val="afb"/>
              <w:jc w:val="both"/>
              <w:rPr>
                <w:rFonts w:ascii="Times New Roman" w:hAnsi="Times New Roman"/>
                <w:sz w:val="26"/>
                <w:szCs w:val="26"/>
              </w:rPr>
            </w:pPr>
          </w:p>
        </w:tc>
        <w:tc>
          <w:tcPr>
            <w:tcW w:w="2835" w:type="dxa"/>
            <w:shd w:val="clear" w:color="auto" w:fill="auto"/>
          </w:tcPr>
          <w:p w14:paraId="46DF9D98" w14:textId="77777777" w:rsidR="00A9489C" w:rsidRPr="00D344C9" w:rsidRDefault="00A9489C" w:rsidP="00831706">
            <w:pPr>
              <w:pStyle w:val="afb"/>
              <w:jc w:val="both"/>
              <w:rPr>
                <w:rFonts w:ascii="Times New Roman" w:hAnsi="Times New Roman"/>
                <w:sz w:val="26"/>
                <w:szCs w:val="26"/>
              </w:rPr>
            </w:pPr>
          </w:p>
        </w:tc>
        <w:tc>
          <w:tcPr>
            <w:tcW w:w="1851" w:type="dxa"/>
            <w:shd w:val="clear" w:color="auto" w:fill="auto"/>
          </w:tcPr>
          <w:p w14:paraId="0BADA80A" w14:textId="77777777" w:rsidR="00A9489C" w:rsidRPr="00D344C9" w:rsidRDefault="00A9489C" w:rsidP="00831706">
            <w:pPr>
              <w:pStyle w:val="afb"/>
              <w:jc w:val="both"/>
              <w:rPr>
                <w:rFonts w:ascii="Times New Roman" w:hAnsi="Times New Roman"/>
                <w:sz w:val="26"/>
                <w:szCs w:val="26"/>
              </w:rPr>
            </w:pPr>
          </w:p>
        </w:tc>
        <w:tc>
          <w:tcPr>
            <w:tcW w:w="2827" w:type="dxa"/>
            <w:shd w:val="clear" w:color="auto" w:fill="auto"/>
          </w:tcPr>
          <w:p w14:paraId="2014369D" w14:textId="77777777" w:rsidR="00A9489C" w:rsidRPr="00D344C9" w:rsidRDefault="00A9489C" w:rsidP="00831706">
            <w:pPr>
              <w:pStyle w:val="afb"/>
              <w:jc w:val="center"/>
              <w:rPr>
                <w:rFonts w:ascii="Times New Roman" w:hAnsi="Times New Roman"/>
                <w:sz w:val="26"/>
                <w:szCs w:val="26"/>
              </w:rPr>
            </w:pPr>
          </w:p>
        </w:tc>
        <w:tc>
          <w:tcPr>
            <w:tcW w:w="1701" w:type="dxa"/>
            <w:shd w:val="clear" w:color="auto" w:fill="auto"/>
          </w:tcPr>
          <w:p w14:paraId="427FFA9A" w14:textId="77777777" w:rsidR="00A9489C" w:rsidRPr="00D344C9" w:rsidRDefault="00A9489C" w:rsidP="00831706">
            <w:pPr>
              <w:pStyle w:val="afb"/>
              <w:jc w:val="center"/>
              <w:rPr>
                <w:rFonts w:ascii="Times New Roman" w:hAnsi="Times New Roman"/>
                <w:sz w:val="26"/>
                <w:szCs w:val="26"/>
              </w:rPr>
            </w:pPr>
          </w:p>
        </w:tc>
      </w:tr>
      <w:tr w:rsidR="00A9489C" w:rsidRPr="00D344C9" w14:paraId="442688F2" w14:textId="77777777" w:rsidTr="00831706">
        <w:tc>
          <w:tcPr>
            <w:tcW w:w="567" w:type="dxa"/>
            <w:shd w:val="clear" w:color="auto" w:fill="auto"/>
          </w:tcPr>
          <w:p w14:paraId="06F176FC" w14:textId="77777777" w:rsidR="00A9489C" w:rsidRPr="00D344C9" w:rsidRDefault="00A9489C" w:rsidP="00831706">
            <w:pPr>
              <w:pStyle w:val="afb"/>
              <w:jc w:val="both"/>
              <w:rPr>
                <w:rFonts w:ascii="Times New Roman" w:hAnsi="Times New Roman"/>
                <w:sz w:val="26"/>
                <w:szCs w:val="26"/>
              </w:rPr>
            </w:pPr>
          </w:p>
        </w:tc>
        <w:tc>
          <w:tcPr>
            <w:tcW w:w="2835" w:type="dxa"/>
            <w:shd w:val="clear" w:color="auto" w:fill="auto"/>
          </w:tcPr>
          <w:p w14:paraId="786E5A6A" w14:textId="77777777" w:rsidR="00A9489C" w:rsidRPr="00D344C9" w:rsidRDefault="00A9489C" w:rsidP="00831706">
            <w:pPr>
              <w:pStyle w:val="afb"/>
              <w:jc w:val="both"/>
              <w:rPr>
                <w:rFonts w:ascii="Times New Roman" w:hAnsi="Times New Roman"/>
                <w:sz w:val="26"/>
                <w:szCs w:val="26"/>
              </w:rPr>
            </w:pPr>
          </w:p>
        </w:tc>
        <w:tc>
          <w:tcPr>
            <w:tcW w:w="1851" w:type="dxa"/>
            <w:shd w:val="clear" w:color="auto" w:fill="auto"/>
          </w:tcPr>
          <w:p w14:paraId="3C8F8F8A" w14:textId="77777777" w:rsidR="00A9489C" w:rsidRPr="00D344C9" w:rsidRDefault="00A9489C" w:rsidP="00831706">
            <w:pPr>
              <w:pStyle w:val="afb"/>
              <w:jc w:val="both"/>
              <w:rPr>
                <w:rFonts w:ascii="Times New Roman" w:hAnsi="Times New Roman"/>
                <w:sz w:val="26"/>
                <w:szCs w:val="26"/>
              </w:rPr>
            </w:pPr>
          </w:p>
        </w:tc>
        <w:tc>
          <w:tcPr>
            <w:tcW w:w="2827" w:type="dxa"/>
            <w:shd w:val="clear" w:color="auto" w:fill="auto"/>
          </w:tcPr>
          <w:p w14:paraId="6A8284DC" w14:textId="77777777" w:rsidR="00A9489C" w:rsidRPr="00D344C9" w:rsidRDefault="00A9489C" w:rsidP="00831706">
            <w:pPr>
              <w:pStyle w:val="afb"/>
              <w:jc w:val="center"/>
              <w:rPr>
                <w:rFonts w:ascii="Times New Roman" w:hAnsi="Times New Roman"/>
                <w:sz w:val="26"/>
                <w:szCs w:val="26"/>
              </w:rPr>
            </w:pPr>
          </w:p>
        </w:tc>
        <w:tc>
          <w:tcPr>
            <w:tcW w:w="1701" w:type="dxa"/>
            <w:shd w:val="clear" w:color="auto" w:fill="auto"/>
          </w:tcPr>
          <w:p w14:paraId="2C2FE30F" w14:textId="77777777" w:rsidR="00A9489C" w:rsidRPr="00D344C9" w:rsidRDefault="00A9489C" w:rsidP="00831706">
            <w:pPr>
              <w:pStyle w:val="afb"/>
              <w:jc w:val="center"/>
              <w:rPr>
                <w:rFonts w:ascii="Times New Roman" w:hAnsi="Times New Roman"/>
                <w:sz w:val="26"/>
                <w:szCs w:val="26"/>
              </w:rPr>
            </w:pPr>
          </w:p>
        </w:tc>
      </w:tr>
    </w:tbl>
    <w:p w14:paraId="1560853B" w14:textId="77777777" w:rsidR="00A9489C" w:rsidRPr="00D344C9" w:rsidRDefault="00A9489C" w:rsidP="00A9489C">
      <w:pPr>
        <w:pStyle w:val="afb"/>
        <w:ind w:firstLine="708"/>
        <w:jc w:val="both"/>
        <w:rPr>
          <w:rFonts w:ascii="Times New Roman" w:hAnsi="Times New Roman"/>
          <w:sz w:val="26"/>
          <w:szCs w:val="26"/>
        </w:rPr>
      </w:pPr>
    </w:p>
    <w:p w14:paraId="32E3EFB1" w14:textId="77777777" w:rsidR="00A9489C" w:rsidRPr="00D344C9" w:rsidRDefault="00A9489C" w:rsidP="00A9489C">
      <w:pPr>
        <w:pStyle w:val="afb"/>
        <w:ind w:firstLine="708"/>
        <w:jc w:val="both"/>
        <w:rPr>
          <w:rFonts w:ascii="Times New Roman" w:hAnsi="Times New Roman"/>
          <w:sz w:val="26"/>
          <w:szCs w:val="26"/>
        </w:rPr>
      </w:pPr>
      <w:r w:rsidRPr="00D344C9">
        <w:rPr>
          <w:rFonts w:ascii="Times New Roman" w:hAnsi="Times New Roman"/>
          <w:sz w:val="26"/>
          <w:szCs w:val="26"/>
        </w:rPr>
        <w:t>Настоящий Акт составлен в 2 (двух) экземплярах, имеющих равную юридическую силу, по одному для каждой Стороны.</w:t>
      </w:r>
    </w:p>
    <w:p w14:paraId="6D6F292C" w14:textId="77777777" w:rsidR="00A9489C" w:rsidRPr="00D344C9" w:rsidRDefault="00A9489C" w:rsidP="00A9489C">
      <w:pPr>
        <w:pStyle w:val="afb"/>
        <w:ind w:firstLine="708"/>
        <w:jc w:val="both"/>
        <w:rPr>
          <w:rFonts w:ascii="Times New Roman" w:hAnsi="Times New Roman"/>
          <w:sz w:val="26"/>
          <w:szCs w:val="26"/>
        </w:rPr>
      </w:pPr>
      <w:r w:rsidRPr="00D344C9">
        <w:rPr>
          <w:rFonts w:ascii="Times New Roman" w:hAnsi="Times New Roman"/>
          <w:sz w:val="26"/>
          <w:szCs w:val="26"/>
        </w:rPr>
        <w:t xml:space="preserve">От ______________ </w:t>
      </w:r>
      <w:r w:rsidRPr="00D344C9">
        <w:rPr>
          <w:rFonts w:ascii="Times New Roman" w:hAnsi="Times New Roman"/>
          <w:i/>
          <w:color w:val="FF0000"/>
          <w:sz w:val="26"/>
          <w:szCs w:val="26"/>
        </w:rPr>
        <w:t>(наименование Передающей стороны)</w:t>
      </w:r>
      <w:r w:rsidRPr="00D344C9">
        <w:rPr>
          <w:rFonts w:ascii="Times New Roman" w:hAnsi="Times New Roman"/>
          <w:sz w:val="26"/>
          <w:szCs w:val="26"/>
        </w:rPr>
        <w:t xml:space="preserve"> материальные носители передал _______________ </w:t>
      </w:r>
      <w:r w:rsidRPr="00D344C9">
        <w:rPr>
          <w:rFonts w:ascii="Times New Roman" w:hAnsi="Times New Roman"/>
          <w:i/>
          <w:color w:val="FF0000"/>
          <w:sz w:val="26"/>
          <w:szCs w:val="26"/>
        </w:rPr>
        <w:t>(Должность, ФИО)</w:t>
      </w:r>
      <w:r w:rsidRPr="00D344C9">
        <w:rPr>
          <w:rFonts w:ascii="Times New Roman" w:hAnsi="Times New Roman"/>
          <w:sz w:val="26"/>
          <w:szCs w:val="26"/>
        </w:rPr>
        <w:t xml:space="preserve">, </w:t>
      </w:r>
    </w:p>
    <w:p w14:paraId="5C8B6EF3" w14:textId="77777777" w:rsidR="00A9489C" w:rsidRPr="00D344C9" w:rsidRDefault="00A9489C" w:rsidP="00A9489C">
      <w:pPr>
        <w:pStyle w:val="afb"/>
        <w:ind w:firstLine="708"/>
        <w:jc w:val="both"/>
        <w:rPr>
          <w:rFonts w:ascii="Times New Roman" w:hAnsi="Times New Roman"/>
          <w:sz w:val="26"/>
          <w:szCs w:val="26"/>
        </w:rPr>
      </w:pPr>
      <w:r w:rsidRPr="00D344C9">
        <w:rPr>
          <w:rFonts w:ascii="Times New Roman" w:hAnsi="Times New Roman"/>
          <w:sz w:val="26"/>
          <w:szCs w:val="26"/>
        </w:rPr>
        <w:t xml:space="preserve">а от ____________ </w:t>
      </w:r>
      <w:r w:rsidRPr="00D344C9">
        <w:rPr>
          <w:rFonts w:ascii="Times New Roman" w:hAnsi="Times New Roman"/>
          <w:i/>
          <w:color w:val="FF0000"/>
          <w:sz w:val="26"/>
          <w:szCs w:val="26"/>
        </w:rPr>
        <w:t>(наименование Получающей стороны)</w:t>
      </w:r>
      <w:r w:rsidRPr="00D344C9">
        <w:rPr>
          <w:rFonts w:ascii="Times New Roman" w:hAnsi="Times New Roman"/>
          <w:sz w:val="26"/>
          <w:szCs w:val="26"/>
        </w:rPr>
        <w:t xml:space="preserve"> материальные носители получил _____________________ </w:t>
      </w:r>
      <w:r w:rsidRPr="00D344C9">
        <w:rPr>
          <w:rFonts w:ascii="Times New Roman" w:hAnsi="Times New Roman"/>
          <w:i/>
          <w:color w:val="FF0000"/>
          <w:sz w:val="26"/>
          <w:szCs w:val="26"/>
        </w:rPr>
        <w:t>(Должность, ФИО)</w:t>
      </w:r>
      <w:r w:rsidRPr="00D344C9">
        <w:rPr>
          <w:rFonts w:ascii="Times New Roman" w:hAnsi="Times New Roman"/>
          <w:sz w:val="26"/>
          <w:szCs w:val="26"/>
        </w:rPr>
        <w:t>.</w:t>
      </w:r>
    </w:p>
    <w:p w14:paraId="6C2C44C1" w14:textId="77777777" w:rsidR="00A9489C" w:rsidRPr="00D344C9" w:rsidRDefault="00A9489C" w:rsidP="00A9489C">
      <w:pPr>
        <w:pStyle w:val="afb"/>
        <w:jc w:val="both"/>
        <w:rPr>
          <w:rFonts w:ascii="Times New Roman" w:hAnsi="Times New Roman"/>
          <w:sz w:val="26"/>
          <w:szCs w:val="26"/>
        </w:rPr>
      </w:pPr>
    </w:p>
    <w:p w14:paraId="79569034" w14:textId="77777777" w:rsidR="00A9489C" w:rsidRPr="00D344C9" w:rsidRDefault="00A9489C" w:rsidP="00A9489C">
      <w:pPr>
        <w:pStyle w:val="afb"/>
        <w:jc w:val="both"/>
        <w:rPr>
          <w:rFonts w:ascii="Times New Roman" w:hAnsi="Times New Roman"/>
          <w:sz w:val="26"/>
          <w:szCs w:val="26"/>
        </w:rPr>
      </w:pPr>
    </w:p>
    <w:p w14:paraId="08E710E8" w14:textId="77777777" w:rsidR="00A9489C" w:rsidRPr="00D344C9" w:rsidRDefault="00A9489C" w:rsidP="00A9489C">
      <w:pPr>
        <w:pStyle w:val="afb"/>
        <w:jc w:val="center"/>
        <w:rPr>
          <w:rFonts w:ascii="Times New Roman" w:hAnsi="Times New Roman"/>
          <w:b/>
          <w:sz w:val="26"/>
          <w:szCs w:val="26"/>
        </w:rPr>
      </w:pPr>
      <w:r w:rsidRPr="00D344C9">
        <w:rPr>
          <w:rFonts w:ascii="Times New Roman" w:hAnsi="Times New Roman"/>
          <w:b/>
          <w:sz w:val="26"/>
          <w:szCs w:val="26"/>
        </w:rPr>
        <w:t>Подписи представителей Сторон</w:t>
      </w:r>
    </w:p>
    <w:p w14:paraId="23804B0E" w14:textId="77777777" w:rsidR="00A9489C" w:rsidRPr="00D344C9" w:rsidRDefault="00A9489C" w:rsidP="00A9489C">
      <w:pPr>
        <w:pStyle w:val="afb"/>
        <w:jc w:val="center"/>
        <w:rPr>
          <w:rFonts w:ascii="Times New Roman" w:hAnsi="Times New Roman"/>
          <w:b/>
          <w:sz w:val="26"/>
          <w:szCs w:val="26"/>
        </w:rPr>
      </w:pPr>
    </w:p>
    <w:p w14:paraId="0BCC2976" w14:textId="77777777" w:rsidR="00A9489C" w:rsidRPr="00D344C9" w:rsidRDefault="00A9489C" w:rsidP="00A9489C">
      <w:pPr>
        <w:pStyle w:val="afb"/>
        <w:jc w:val="center"/>
        <w:rPr>
          <w:rFonts w:ascii="Times New Roman" w:hAnsi="Times New Roman"/>
          <w:b/>
          <w:sz w:val="26"/>
          <w:szCs w:val="26"/>
        </w:rPr>
      </w:pPr>
    </w:p>
    <w:tbl>
      <w:tblPr>
        <w:tblW w:w="10141" w:type="dxa"/>
        <w:tblInd w:w="-252" w:type="dxa"/>
        <w:tblLook w:val="0000" w:firstRow="0" w:lastRow="0" w:firstColumn="0" w:lastColumn="0" w:noHBand="0" w:noVBand="0"/>
      </w:tblPr>
      <w:tblGrid>
        <w:gridCol w:w="5039"/>
        <w:gridCol w:w="5102"/>
      </w:tblGrid>
      <w:tr w:rsidR="00A9489C" w:rsidRPr="00D344C9" w14:paraId="6502B0FC" w14:textId="77777777" w:rsidTr="00831706">
        <w:tc>
          <w:tcPr>
            <w:tcW w:w="4860" w:type="dxa"/>
          </w:tcPr>
          <w:p w14:paraId="325F5162" w14:textId="77777777" w:rsidR="00A9489C" w:rsidRPr="00D344C9" w:rsidRDefault="00A9489C" w:rsidP="00831706">
            <w:pPr>
              <w:ind w:firstLine="255"/>
              <w:jc w:val="both"/>
              <w:rPr>
                <w:sz w:val="26"/>
                <w:szCs w:val="26"/>
              </w:rPr>
            </w:pPr>
            <w:r w:rsidRPr="00D344C9">
              <w:rPr>
                <w:sz w:val="26"/>
                <w:szCs w:val="26"/>
              </w:rPr>
              <w:t>От имени</w:t>
            </w:r>
          </w:p>
          <w:p w14:paraId="0DC1FB50" w14:textId="77777777" w:rsidR="00A9489C" w:rsidRPr="00D344C9" w:rsidRDefault="00A9489C" w:rsidP="00831706">
            <w:pPr>
              <w:ind w:firstLine="255"/>
              <w:jc w:val="both"/>
              <w:rPr>
                <w:sz w:val="26"/>
                <w:szCs w:val="26"/>
              </w:rPr>
            </w:pPr>
            <w:r w:rsidRPr="00D344C9">
              <w:rPr>
                <w:b/>
                <w:sz w:val="26"/>
                <w:szCs w:val="26"/>
              </w:rPr>
              <w:t>ПАО «Ростелеком»</w:t>
            </w:r>
          </w:p>
        </w:tc>
        <w:tc>
          <w:tcPr>
            <w:tcW w:w="4921" w:type="dxa"/>
          </w:tcPr>
          <w:p w14:paraId="65D2F651" w14:textId="77777777" w:rsidR="00A9489C" w:rsidRPr="00D344C9" w:rsidRDefault="00A9489C" w:rsidP="00831706">
            <w:pPr>
              <w:ind w:left="-6"/>
              <w:jc w:val="both"/>
              <w:rPr>
                <w:sz w:val="26"/>
                <w:szCs w:val="26"/>
              </w:rPr>
            </w:pPr>
            <w:r w:rsidRPr="00D344C9">
              <w:rPr>
                <w:sz w:val="26"/>
                <w:szCs w:val="26"/>
              </w:rPr>
              <w:t>От имени</w:t>
            </w:r>
          </w:p>
          <w:p w14:paraId="69405B7D" w14:textId="77777777" w:rsidR="00A9489C" w:rsidRPr="00D344C9" w:rsidRDefault="00A9489C" w:rsidP="00831706">
            <w:pPr>
              <w:ind w:left="-6"/>
              <w:jc w:val="both"/>
              <w:rPr>
                <w:b/>
                <w:sz w:val="26"/>
                <w:szCs w:val="26"/>
              </w:rPr>
            </w:pPr>
            <w:r w:rsidRPr="00D344C9">
              <w:rPr>
                <w:b/>
                <w:i/>
                <w:color w:val="FF0000"/>
                <w:sz w:val="26"/>
                <w:szCs w:val="26"/>
              </w:rPr>
              <w:t>(указать наименование контрагента)</w:t>
            </w:r>
          </w:p>
        </w:tc>
      </w:tr>
      <w:tr w:rsidR="00A9489C" w:rsidRPr="00D344C9" w14:paraId="7B8090B0" w14:textId="77777777" w:rsidTr="00831706">
        <w:trPr>
          <w:trHeight w:val="401"/>
        </w:trPr>
        <w:tc>
          <w:tcPr>
            <w:tcW w:w="4860" w:type="dxa"/>
          </w:tcPr>
          <w:p w14:paraId="334CA6F0" w14:textId="77777777" w:rsidR="00A9489C" w:rsidRPr="00D344C9" w:rsidRDefault="00A9489C" w:rsidP="00831706">
            <w:pPr>
              <w:rPr>
                <w:sz w:val="26"/>
                <w:szCs w:val="26"/>
              </w:rPr>
            </w:pPr>
          </w:p>
          <w:p w14:paraId="1EAD148A" w14:textId="77777777" w:rsidR="00A9489C" w:rsidRPr="00D344C9" w:rsidRDefault="00A9489C" w:rsidP="00831706">
            <w:pPr>
              <w:rPr>
                <w:sz w:val="26"/>
                <w:szCs w:val="26"/>
              </w:rPr>
            </w:pPr>
            <w:r w:rsidRPr="00D344C9">
              <w:rPr>
                <w:sz w:val="26"/>
                <w:szCs w:val="26"/>
              </w:rPr>
              <w:t>________________ / ____________ /</w:t>
            </w:r>
          </w:p>
          <w:p w14:paraId="70F9B351" w14:textId="77777777" w:rsidR="00A9489C" w:rsidRPr="00D344C9" w:rsidRDefault="00A9489C" w:rsidP="00831706">
            <w:pPr>
              <w:jc w:val="both"/>
              <w:rPr>
                <w:i/>
                <w:color w:val="FF0000"/>
                <w:sz w:val="26"/>
                <w:szCs w:val="26"/>
              </w:rPr>
            </w:pPr>
          </w:p>
          <w:p w14:paraId="36612BAE" w14:textId="77777777" w:rsidR="00A9489C" w:rsidRPr="00D344C9" w:rsidRDefault="00A9489C" w:rsidP="00831706">
            <w:pPr>
              <w:ind w:firstLine="255"/>
              <w:jc w:val="both"/>
              <w:rPr>
                <w:i/>
                <w:color w:val="FF0000"/>
                <w:sz w:val="26"/>
                <w:szCs w:val="26"/>
              </w:rPr>
            </w:pPr>
            <w:r w:rsidRPr="00D344C9">
              <w:rPr>
                <w:i/>
                <w:color w:val="FF0000"/>
                <w:sz w:val="26"/>
                <w:szCs w:val="26"/>
              </w:rPr>
              <w:t xml:space="preserve">(необходимо указать ФИО и </w:t>
            </w:r>
          </w:p>
          <w:p w14:paraId="48D5726D" w14:textId="77777777" w:rsidR="00A9489C" w:rsidRPr="00D344C9" w:rsidRDefault="00A9489C" w:rsidP="00831706">
            <w:pPr>
              <w:ind w:firstLine="255"/>
              <w:rPr>
                <w:sz w:val="26"/>
                <w:szCs w:val="26"/>
              </w:rPr>
            </w:pPr>
            <w:r w:rsidRPr="00D344C9">
              <w:rPr>
                <w:i/>
                <w:color w:val="FF0000"/>
                <w:sz w:val="26"/>
                <w:szCs w:val="26"/>
              </w:rPr>
              <w:t>должность подписанта)</w:t>
            </w:r>
          </w:p>
        </w:tc>
        <w:tc>
          <w:tcPr>
            <w:tcW w:w="4921" w:type="dxa"/>
          </w:tcPr>
          <w:p w14:paraId="3F938CA0" w14:textId="77777777" w:rsidR="00A9489C" w:rsidRPr="00D344C9" w:rsidRDefault="00A9489C" w:rsidP="00831706">
            <w:pPr>
              <w:rPr>
                <w:sz w:val="26"/>
                <w:szCs w:val="26"/>
              </w:rPr>
            </w:pPr>
          </w:p>
          <w:p w14:paraId="1A86A57A" w14:textId="77777777" w:rsidR="00A9489C" w:rsidRPr="00D344C9" w:rsidRDefault="00A9489C" w:rsidP="00831706">
            <w:pPr>
              <w:rPr>
                <w:sz w:val="26"/>
                <w:szCs w:val="26"/>
              </w:rPr>
            </w:pPr>
            <w:r w:rsidRPr="00D344C9">
              <w:rPr>
                <w:sz w:val="26"/>
                <w:szCs w:val="26"/>
              </w:rPr>
              <w:t>___________________ / _____________ /</w:t>
            </w:r>
          </w:p>
          <w:p w14:paraId="3A86FA82" w14:textId="77777777" w:rsidR="00A9489C" w:rsidRPr="00D344C9" w:rsidRDefault="00A9489C" w:rsidP="00831706">
            <w:pPr>
              <w:rPr>
                <w:sz w:val="26"/>
                <w:szCs w:val="26"/>
              </w:rPr>
            </w:pPr>
          </w:p>
          <w:p w14:paraId="6745281D" w14:textId="77777777" w:rsidR="00A9489C" w:rsidRPr="00D344C9" w:rsidRDefault="00A9489C" w:rsidP="00831706">
            <w:pPr>
              <w:jc w:val="both"/>
              <w:rPr>
                <w:i/>
                <w:color w:val="FF0000"/>
                <w:sz w:val="26"/>
                <w:szCs w:val="26"/>
              </w:rPr>
            </w:pPr>
            <w:r w:rsidRPr="00D344C9">
              <w:rPr>
                <w:i/>
                <w:color w:val="FF0000"/>
                <w:sz w:val="26"/>
                <w:szCs w:val="26"/>
              </w:rPr>
              <w:t xml:space="preserve">(необходимо указать ФИО и </w:t>
            </w:r>
          </w:p>
          <w:p w14:paraId="6320C709" w14:textId="77777777" w:rsidR="00A9489C" w:rsidRPr="00D344C9" w:rsidRDefault="00A9489C" w:rsidP="00831706">
            <w:pPr>
              <w:rPr>
                <w:sz w:val="26"/>
                <w:szCs w:val="26"/>
              </w:rPr>
            </w:pPr>
            <w:r w:rsidRPr="00D344C9">
              <w:rPr>
                <w:i/>
                <w:color w:val="FF0000"/>
                <w:sz w:val="26"/>
                <w:szCs w:val="26"/>
              </w:rPr>
              <w:t>должность подписанта)</w:t>
            </w:r>
          </w:p>
        </w:tc>
      </w:tr>
    </w:tbl>
    <w:p w14:paraId="0E3BA9C6" w14:textId="77777777" w:rsidR="00A9489C" w:rsidRPr="00D344C9" w:rsidRDefault="00A9489C" w:rsidP="00A9489C">
      <w:pPr>
        <w:pStyle w:val="afb"/>
        <w:rPr>
          <w:rFonts w:ascii="Times New Roman" w:hAnsi="Times New Roman"/>
          <w:b/>
          <w:i/>
          <w:sz w:val="26"/>
          <w:szCs w:val="26"/>
        </w:rPr>
      </w:pPr>
    </w:p>
    <w:p w14:paraId="21ECD1E5" w14:textId="77777777" w:rsidR="00A9489C" w:rsidRPr="00D344C9" w:rsidRDefault="00A9489C" w:rsidP="00A9489C">
      <w:pPr>
        <w:pStyle w:val="afb"/>
        <w:rPr>
          <w:rFonts w:ascii="Times New Roman" w:hAnsi="Times New Roman"/>
          <w:b/>
          <w:i/>
          <w:sz w:val="26"/>
          <w:szCs w:val="26"/>
        </w:rPr>
      </w:pPr>
      <w:r w:rsidRPr="00D344C9">
        <w:rPr>
          <w:rFonts w:ascii="Times New Roman" w:hAnsi="Times New Roman"/>
          <w:b/>
          <w:i/>
          <w:sz w:val="26"/>
          <w:szCs w:val="26"/>
        </w:rPr>
        <w:t>Окончание формы</w:t>
      </w:r>
    </w:p>
    <w:p w14:paraId="153D042D" w14:textId="77777777" w:rsidR="00A9489C" w:rsidRPr="00D344C9" w:rsidRDefault="00A9489C" w:rsidP="00A9489C">
      <w:pPr>
        <w:pStyle w:val="afb"/>
        <w:jc w:val="both"/>
        <w:rPr>
          <w:rFonts w:ascii="Times New Roman" w:hAnsi="Times New Roman"/>
          <w:sz w:val="26"/>
          <w:szCs w:val="26"/>
        </w:rPr>
      </w:pPr>
    </w:p>
    <w:tbl>
      <w:tblPr>
        <w:tblW w:w="10141" w:type="dxa"/>
        <w:tblInd w:w="-252" w:type="dxa"/>
        <w:tblLook w:val="0000" w:firstRow="0" w:lastRow="0" w:firstColumn="0" w:lastColumn="0" w:noHBand="0" w:noVBand="0"/>
      </w:tblPr>
      <w:tblGrid>
        <w:gridCol w:w="360"/>
        <w:gridCol w:w="4860"/>
        <w:gridCol w:w="4735"/>
        <w:gridCol w:w="186"/>
      </w:tblGrid>
      <w:tr w:rsidR="00A9489C" w:rsidRPr="00D344C9" w14:paraId="5025D234" w14:textId="77777777" w:rsidTr="00831706">
        <w:trPr>
          <w:gridAfter w:val="1"/>
          <w:wAfter w:w="186" w:type="dxa"/>
        </w:trPr>
        <w:tc>
          <w:tcPr>
            <w:tcW w:w="9955" w:type="dxa"/>
            <w:gridSpan w:val="3"/>
          </w:tcPr>
          <w:p w14:paraId="60D5FED9" w14:textId="77777777" w:rsidR="00A9489C" w:rsidRPr="00D344C9" w:rsidRDefault="00A9489C" w:rsidP="00831706">
            <w:pPr>
              <w:pStyle w:val="afb"/>
              <w:jc w:val="center"/>
              <w:rPr>
                <w:rFonts w:ascii="Times New Roman" w:hAnsi="Times New Roman"/>
                <w:sz w:val="26"/>
                <w:szCs w:val="26"/>
              </w:rPr>
            </w:pPr>
            <w:r w:rsidRPr="00D344C9">
              <w:rPr>
                <w:rFonts w:ascii="Times New Roman" w:hAnsi="Times New Roman"/>
                <w:sz w:val="26"/>
                <w:szCs w:val="26"/>
              </w:rPr>
              <w:t>ФОРМУ АКТА УТВЕРЖДАЕМ</w:t>
            </w:r>
          </w:p>
          <w:p w14:paraId="0C9EB622" w14:textId="77777777" w:rsidR="00A9489C" w:rsidRPr="00D344C9" w:rsidRDefault="00A9489C" w:rsidP="00831706">
            <w:pPr>
              <w:pStyle w:val="afb"/>
              <w:ind w:left="284" w:right="-143" w:firstLine="567"/>
              <w:jc w:val="center"/>
              <w:rPr>
                <w:rFonts w:ascii="Times New Roman" w:hAnsi="Times New Roman"/>
                <w:i/>
                <w:color w:val="FF0000"/>
                <w:sz w:val="26"/>
                <w:szCs w:val="26"/>
              </w:rPr>
            </w:pPr>
            <w:r w:rsidRPr="00D344C9">
              <w:rPr>
                <w:rFonts w:ascii="Times New Roman" w:hAnsi="Times New Roman"/>
                <w:i/>
                <w:color w:val="FF0000"/>
                <w:sz w:val="26"/>
                <w:szCs w:val="26"/>
              </w:rPr>
              <w:t xml:space="preserve">[нижеуказанный раздел «ПОДПИСИ </w:t>
            </w:r>
            <w:r w:rsidRPr="00D344C9">
              <w:rPr>
                <w:rFonts w:ascii="Times New Roman" w:hAnsi="Times New Roman"/>
                <w:bCs/>
                <w:i/>
                <w:color w:val="FF0000"/>
                <w:sz w:val="26"/>
                <w:szCs w:val="26"/>
              </w:rPr>
              <w:t>ПРЕДСТАВИТЕЛЕЙ</w:t>
            </w:r>
            <w:r w:rsidRPr="00D344C9">
              <w:rPr>
                <w:rFonts w:ascii="Times New Roman" w:hAnsi="Times New Roman"/>
                <w:i/>
                <w:color w:val="FF0000"/>
                <w:sz w:val="26"/>
                <w:szCs w:val="26"/>
              </w:rPr>
              <w:t xml:space="preserve"> СТОРОН» подлежит исключению при подписании Соглашения в системе ЭДО с помощью ЭП]</w:t>
            </w:r>
          </w:p>
          <w:p w14:paraId="3FBDEE06" w14:textId="77777777" w:rsidR="00A9489C" w:rsidRPr="00D344C9" w:rsidRDefault="00A9489C" w:rsidP="00831706">
            <w:pPr>
              <w:pStyle w:val="afb"/>
              <w:jc w:val="center"/>
              <w:rPr>
                <w:rFonts w:ascii="Times New Roman" w:hAnsi="Times New Roman"/>
                <w:sz w:val="26"/>
                <w:szCs w:val="26"/>
              </w:rPr>
            </w:pPr>
          </w:p>
          <w:p w14:paraId="74613471" w14:textId="77777777" w:rsidR="00A9489C" w:rsidRPr="00D344C9" w:rsidRDefault="00A9489C" w:rsidP="00831706">
            <w:pPr>
              <w:pStyle w:val="afb"/>
              <w:jc w:val="center"/>
              <w:rPr>
                <w:rFonts w:ascii="Times New Roman" w:hAnsi="Times New Roman"/>
                <w:sz w:val="26"/>
                <w:szCs w:val="26"/>
              </w:rPr>
            </w:pPr>
          </w:p>
        </w:tc>
      </w:tr>
      <w:tr w:rsidR="00A9489C" w:rsidRPr="00D344C9" w14:paraId="7FBB72DB" w14:textId="77777777" w:rsidTr="00831706">
        <w:trPr>
          <w:gridBefore w:val="1"/>
          <w:wBefore w:w="360" w:type="dxa"/>
        </w:trPr>
        <w:tc>
          <w:tcPr>
            <w:tcW w:w="4860" w:type="dxa"/>
          </w:tcPr>
          <w:p w14:paraId="55FDF82B" w14:textId="77777777" w:rsidR="00A9489C" w:rsidRPr="00D344C9" w:rsidRDefault="00A9489C" w:rsidP="00831706">
            <w:pPr>
              <w:ind w:hanging="105"/>
              <w:jc w:val="both"/>
              <w:rPr>
                <w:sz w:val="26"/>
                <w:szCs w:val="26"/>
              </w:rPr>
            </w:pPr>
            <w:r w:rsidRPr="00D344C9">
              <w:rPr>
                <w:sz w:val="26"/>
                <w:szCs w:val="26"/>
              </w:rPr>
              <w:t>От имени</w:t>
            </w:r>
          </w:p>
          <w:p w14:paraId="0B267D50" w14:textId="77777777" w:rsidR="00A9489C" w:rsidRPr="00D344C9" w:rsidRDefault="00A9489C" w:rsidP="00831706">
            <w:pPr>
              <w:ind w:hanging="105"/>
              <w:jc w:val="both"/>
              <w:rPr>
                <w:sz w:val="26"/>
                <w:szCs w:val="26"/>
              </w:rPr>
            </w:pPr>
            <w:r w:rsidRPr="00D344C9">
              <w:rPr>
                <w:b/>
                <w:sz w:val="26"/>
                <w:szCs w:val="26"/>
              </w:rPr>
              <w:t>ПАО «Ростелеком»</w:t>
            </w:r>
          </w:p>
        </w:tc>
        <w:tc>
          <w:tcPr>
            <w:tcW w:w="4921" w:type="dxa"/>
            <w:gridSpan w:val="2"/>
          </w:tcPr>
          <w:p w14:paraId="5EA22AEC" w14:textId="77777777" w:rsidR="00A9489C" w:rsidRPr="00D344C9" w:rsidRDefault="00A9489C" w:rsidP="00831706">
            <w:pPr>
              <w:ind w:left="-6"/>
              <w:jc w:val="both"/>
              <w:rPr>
                <w:sz w:val="26"/>
                <w:szCs w:val="26"/>
              </w:rPr>
            </w:pPr>
            <w:r w:rsidRPr="00D344C9">
              <w:rPr>
                <w:sz w:val="26"/>
                <w:szCs w:val="26"/>
              </w:rPr>
              <w:t>От имени</w:t>
            </w:r>
          </w:p>
          <w:p w14:paraId="0E5576CE" w14:textId="77777777" w:rsidR="00A9489C" w:rsidRPr="00D344C9" w:rsidRDefault="00A9489C" w:rsidP="00831706">
            <w:pPr>
              <w:ind w:left="-6"/>
              <w:jc w:val="both"/>
              <w:rPr>
                <w:b/>
                <w:sz w:val="26"/>
                <w:szCs w:val="26"/>
              </w:rPr>
            </w:pPr>
            <w:r w:rsidRPr="00D344C9">
              <w:rPr>
                <w:b/>
                <w:i/>
                <w:color w:val="FF0000"/>
                <w:sz w:val="26"/>
                <w:szCs w:val="26"/>
              </w:rPr>
              <w:t>(указать наименование контрагента)</w:t>
            </w:r>
          </w:p>
        </w:tc>
      </w:tr>
      <w:tr w:rsidR="00A9489C" w:rsidRPr="00D344C9" w14:paraId="4449CA02" w14:textId="77777777" w:rsidTr="00831706">
        <w:trPr>
          <w:gridBefore w:val="1"/>
          <w:wBefore w:w="360" w:type="dxa"/>
          <w:trHeight w:val="401"/>
        </w:trPr>
        <w:tc>
          <w:tcPr>
            <w:tcW w:w="4860" w:type="dxa"/>
          </w:tcPr>
          <w:p w14:paraId="55323A56" w14:textId="77777777" w:rsidR="00A9489C" w:rsidRPr="00D344C9" w:rsidRDefault="00A9489C" w:rsidP="00831706">
            <w:pPr>
              <w:rPr>
                <w:sz w:val="26"/>
                <w:szCs w:val="26"/>
              </w:rPr>
            </w:pPr>
          </w:p>
          <w:p w14:paraId="02F4DBF9" w14:textId="77777777" w:rsidR="00A9489C" w:rsidRPr="00D344C9" w:rsidRDefault="00A9489C" w:rsidP="00831706">
            <w:pPr>
              <w:rPr>
                <w:sz w:val="26"/>
                <w:szCs w:val="26"/>
              </w:rPr>
            </w:pPr>
            <w:r w:rsidRPr="00D344C9">
              <w:rPr>
                <w:sz w:val="26"/>
                <w:szCs w:val="26"/>
              </w:rPr>
              <w:t>________________ / ____________ /</w:t>
            </w:r>
          </w:p>
          <w:p w14:paraId="06A7940F" w14:textId="77777777" w:rsidR="00A9489C" w:rsidRPr="00D344C9" w:rsidRDefault="00A9489C" w:rsidP="00831706">
            <w:pPr>
              <w:jc w:val="both"/>
              <w:rPr>
                <w:i/>
                <w:color w:val="FF0000"/>
                <w:sz w:val="26"/>
                <w:szCs w:val="26"/>
              </w:rPr>
            </w:pPr>
          </w:p>
          <w:p w14:paraId="65E7CA8E" w14:textId="77777777" w:rsidR="00A9489C" w:rsidRPr="00D344C9" w:rsidRDefault="00A9489C" w:rsidP="00831706">
            <w:pPr>
              <w:ind w:hanging="105"/>
              <w:jc w:val="both"/>
              <w:rPr>
                <w:i/>
                <w:color w:val="FF0000"/>
                <w:sz w:val="26"/>
                <w:szCs w:val="26"/>
              </w:rPr>
            </w:pPr>
            <w:r w:rsidRPr="00D344C9">
              <w:rPr>
                <w:i/>
                <w:color w:val="FF0000"/>
                <w:sz w:val="26"/>
                <w:szCs w:val="26"/>
              </w:rPr>
              <w:t xml:space="preserve">(необходимо указать ФИО и </w:t>
            </w:r>
          </w:p>
          <w:p w14:paraId="0852A8E2" w14:textId="77777777" w:rsidR="00A9489C" w:rsidRPr="00D344C9" w:rsidRDefault="00A9489C" w:rsidP="00831706">
            <w:pPr>
              <w:ind w:hanging="105"/>
              <w:rPr>
                <w:sz w:val="26"/>
                <w:szCs w:val="26"/>
              </w:rPr>
            </w:pPr>
            <w:r w:rsidRPr="00D344C9">
              <w:rPr>
                <w:i/>
                <w:color w:val="FF0000"/>
                <w:sz w:val="26"/>
                <w:szCs w:val="26"/>
              </w:rPr>
              <w:t>должность подписанта)</w:t>
            </w:r>
          </w:p>
        </w:tc>
        <w:tc>
          <w:tcPr>
            <w:tcW w:w="4921" w:type="dxa"/>
            <w:gridSpan w:val="2"/>
          </w:tcPr>
          <w:p w14:paraId="6625A198" w14:textId="77777777" w:rsidR="00A9489C" w:rsidRPr="00D344C9" w:rsidRDefault="00A9489C" w:rsidP="00831706">
            <w:pPr>
              <w:rPr>
                <w:sz w:val="26"/>
                <w:szCs w:val="26"/>
              </w:rPr>
            </w:pPr>
          </w:p>
          <w:p w14:paraId="4CB52699" w14:textId="77777777" w:rsidR="00A9489C" w:rsidRPr="00D344C9" w:rsidRDefault="00A9489C" w:rsidP="00831706">
            <w:pPr>
              <w:rPr>
                <w:sz w:val="26"/>
                <w:szCs w:val="26"/>
              </w:rPr>
            </w:pPr>
            <w:r w:rsidRPr="00D344C9">
              <w:rPr>
                <w:sz w:val="26"/>
                <w:szCs w:val="26"/>
              </w:rPr>
              <w:t>___________________ / _____________ /</w:t>
            </w:r>
          </w:p>
          <w:p w14:paraId="5C96A860" w14:textId="77777777" w:rsidR="00A9489C" w:rsidRPr="00D344C9" w:rsidRDefault="00A9489C" w:rsidP="00831706">
            <w:pPr>
              <w:rPr>
                <w:sz w:val="26"/>
                <w:szCs w:val="26"/>
              </w:rPr>
            </w:pPr>
          </w:p>
          <w:p w14:paraId="1AC66130" w14:textId="77777777" w:rsidR="00A9489C" w:rsidRPr="00D344C9" w:rsidRDefault="00A9489C" w:rsidP="00831706">
            <w:pPr>
              <w:jc w:val="both"/>
              <w:rPr>
                <w:i/>
                <w:color w:val="FF0000"/>
                <w:sz w:val="26"/>
                <w:szCs w:val="26"/>
              </w:rPr>
            </w:pPr>
            <w:r w:rsidRPr="00D344C9">
              <w:rPr>
                <w:i/>
                <w:color w:val="FF0000"/>
                <w:sz w:val="26"/>
                <w:szCs w:val="26"/>
              </w:rPr>
              <w:t xml:space="preserve">(необходимо указать ФИО и </w:t>
            </w:r>
          </w:p>
          <w:p w14:paraId="478B4102" w14:textId="77777777" w:rsidR="00A9489C" w:rsidRPr="00D344C9" w:rsidRDefault="00A9489C" w:rsidP="00831706">
            <w:pPr>
              <w:rPr>
                <w:sz w:val="26"/>
                <w:szCs w:val="26"/>
              </w:rPr>
            </w:pPr>
            <w:r w:rsidRPr="00D344C9">
              <w:rPr>
                <w:i/>
                <w:color w:val="FF0000"/>
                <w:sz w:val="26"/>
                <w:szCs w:val="26"/>
              </w:rPr>
              <w:t>должность подписанта)</w:t>
            </w:r>
          </w:p>
        </w:tc>
      </w:tr>
    </w:tbl>
    <w:p w14:paraId="5DD79839" w14:textId="77777777" w:rsidR="00A9489C" w:rsidRPr="00424975" w:rsidRDefault="00A9489C" w:rsidP="00A9489C">
      <w:pPr>
        <w:ind w:right="-313"/>
        <w:rPr>
          <w:sz w:val="26"/>
          <w:szCs w:val="26"/>
        </w:rPr>
      </w:pPr>
    </w:p>
    <w:p w14:paraId="647ECE8A" w14:textId="77777777" w:rsidR="0038493D" w:rsidRPr="00424975" w:rsidRDefault="0038493D" w:rsidP="0038493D">
      <w:pPr>
        <w:ind w:right="-313"/>
        <w:rPr>
          <w:sz w:val="26"/>
          <w:szCs w:val="26"/>
        </w:rPr>
      </w:pPr>
    </w:p>
    <w:p w14:paraId="64B088E4" w14:textId="77777777" w:rsidR="00D04DAD" w:rsidRPr="000246E9" w:rsidRDefault="00D04DAD" w:rsidP="00D04DAD">
      <w:pPr>
        <w:ind w:right="-28"/>
        <w:rPr>
          <w:b/>
          <w:bCs/>
          <w:sz w:val="26"/>
          <w:szCs w:val="26"/>
        </w:rPr>
      </w:pPr>
      <w:r w:rsidRPr="000246E9">
        <w:rPr>
          <w:b/>
          <w:bCs/>
          <w:sz w:val="26"/>
          <w:szCs w:val="26"/>
        </w:rPr>
        <w:t>АДРЕСА И РЕКВИЗИТЫ СТОРОН</w:t>
      </w:r>
    </w:p>
    <w:p w14:paraId="6380834B" w14:textId="77777777" w:rsidR="00D04DAD" w:rsidRPr="000246E9" w:rsidRDefault="00D04DAD" w:rsidP="00D04DAD">
      <w:pPr>
        <w:ind w:right="-313"/>
        <w:rPr>
          <w:bCs/>
          <w:i/>
          <w:color w:val="FF0000"/>
          <w:sz w:val="26"/>
          <w:szCs w:val="26"/>
        </w:rPr>
      </w:pPr>
    </w:p>
    <w:tbl>
      <w:tblPr>
        <w:tblW w:w="0" w:type="auto"/>
        <w:tblInd w:w="-357" w:type="dxa"/>
        <w:tblLayout w:type="fixed"/>
        <w:tblLook w:val="04A0" w:firstRow="1" w:lastRow="0" w:firstColumn="1" w:lastColumn="0" w:noHBand="0" w:noVBand="1"/>
      </w:tblPr>
      <w:tblGrid>
        <w:gridCol w:w="4984"/>
        <w:gridCol w:w="17"/>
        <w:gridCol w:w="4962"/>
        <w:gridCol w:w="6"/>
      </w:tblGrid>
      <w:tr w:rsidR="00D04DAD" w:rsidRPr="00816905" w14:paraId="158C902E" w14:textId="77777777" w:rsidTr="0058710A">
        <w:trPr>
          <w:gridAfter w:val="1"/>
          <w:wAfter w:w="6" w:type="dxa"/>
        </w:trPr>
        <w:tc>
          <w:tcPr>
            <w:tcW w:w="5001" w:type="dxa"/>
            <w:gridSpan w:val="2"/>
            <w:shd w:val="clear" w:color="auto" w:fill="auto"/>
          </w:tcPr>
          <w:p w14:paraId="5439C6BC" w14:textId="77777777" w:rsidR="00D04DAD" w:rsidRPr="000246E9" w:rsidRDefault="00D04DAD" w:rsidP="0058710A">
            <w:pPr>
              <w:ind w:right="-313" w:firstLine="360"/>
              <w:jc w:val="both"/>
              <w:rPr>
                <w:b/>
                <w:sz w:val="26"/>
                <w:szCs w:val="26"/>
              </w:rPr>
            </w:pPr>
            <w:r w:rsidRPr="000246E9">
              <w:rPr>
                <w:b/>
                <w:sz w:val="26"/>
                <w:szCs w:val="26"/>
              </w:rPr>
              <w:t>ПАО «Ростелеком»</w:t>
            </w:r>
          </w:p>
        </w:tc>
        <w:tc>
          <w:tcPr>
            <w:tcW w:w="4962" w:type="dxa"/>
            <w:shd w:val="clear" w:color="auto" w:fill="auto"/>
          </w:tcPr>
          <w:p w14:paraId="478A091E" w14:textId="7DEE0CBE" w:rsidR="00D04DAD" w:rsidRPr="000246E9" w:rsidRDefault="00D04DAD" w:rsidP="0058710A">
            <w:pPr>
              <w:ind w:left="312" w:right="-313"/>
              <w:jc w:val="both"/>
              <w:rPr>
                <w:b/>
                <w:sz w:val="26"/>
                <w:szCs w:val="26"/>
              </w:rPr>
            </w:pPr>
          </w:p>
        </w:tc>
      </w:tr>
      <w:tr w:rsidR="00D04DAD" w:rsidRPr="00424975" w14:paraId="26FA4398" w14:textId="77777777" w:rsidTr="0058710A">
        <w:tc>
          <w:tcPr>
            <w:tcW w:w="4984" w:type="dxa"/>
            <w:shd w:val="clear" w:color="auto" w:fill="auto"/>
          </w:tcPr>
          <w:p w14:paraId="4C83E4BD" w14:textId="77777777" w:rsidR="00D04DAD" w:rsidRPr="00816905" w:rsidRDefault="00D04DAD" w:rsidP="0058710A">
            <w:pPr>
              <w:ind w:right="-313" w:firstLine="360"/>
              <w:rPr>
                <w:b/>
                <w:bCs/>
                <w:sz w:val="26"/>
                <w:szCs w:val="26"/>
              </w:rPr>
            </w:pPr>
            <w:r w:rsidRPr="00816905">
              <w:rPr>
                <w:sz w:val="26"/>
                <w:szCs w:val="26"/>
              </w:rPr>
              <w:t>ИНН 7707049388</w:t>
            </w:r>
          </w:p>
        </w:tc>
        <w:tc>
          <w:tcPr>
            <w:tcW w:w="4985" w:type="dxa"/>
            <w:gridSpan w:val="3"/>
            <w:shd w:val="clear" w:color="auto" w:fill="auto"/>
          </w:tcPr>
          <w:p w14:paraId="7AEB110E" w14:textId="306BD706" w:rsidR="00D04DAD" w:rsidRPr="001D7DAB" w:rsidRDefault="00D04DAD" w:rsidP="00D04DAD">
            <w:pPr>
              <w:ind w:right="-313" w:firstLine="342"/>
              <w:rPr>
                <w:b/>
                <w:bCs/>
                <w:sz w:val="26"/>
                <w:szCs w:val="26"/>
              </w:rPr>
            </w:pPr>
            <w:r w:rsidRPr="001D7DAB">
              <w:t>И</w:t>
            </w:r>
            <w:r w:rsidRPr="001D7DAB">
              <w:rPr>
                <w:color w:val="000000"/>
                <w:sz w:val="26"/>
              </w:rPr>
              <w:t xml:space="preserve">НН </w:t>
            </w:r>
          </w:p>
        </w:tc>
      </w:tr>
      <w:tr w:rsidR="00D04DAD" w:rsidRPr="00424975" w14:paraId="7E838DA2" w14:textId="77777777" w:rsidTr="0058710A">
        <w:tc>
          <w:tcPr>
            <w:tcW w:w="4984" w:type="dxa"/>
            <w:shd w:val="clear" w:color="auto" w:fill="auto"/>
          </w:tcPr>
          <w:p w14:paraId="69FFDB48" w14:textId="452A2C30" w:rsidR="00D04DAD" w:rsidRPr="00816905" w:rsidRDefault="00D04DAD" w:rsidP="00D04DAD">
            <w:pPr>
              <w:ind w:right="-313" w:firstLine="360"/>
              <w:rPr>
                <w:b/>
                <w:bCs/>
                <w:sz w:val="26"/>
                <w:szCs w:val="26"/>
              </w:rPr>
            </w:pPr>
            <w:r w:rsidRPr="00816905">
              <w:rPr>
                <w:sz w:val="26"/>
                <w:szCs w:val="26"/>
              </w:rPr>
              <w:t xml:space="preserve">КПП </w:t>
            </w:r>
          </w:p>
        </w:tc>
        <w:tc>
          <w:tcPr>
            <w:tcW w:w="4985" w:type="dxa"/>
            <w:gridSpan w:val="3"/>
            <w:shd w:val="clear" w:color="auto" w:fill="auto"/>
          </w:tcPr>
          <w:p w14:paraId="178C5AC9" w14:textId="3424E0B7" w:rsidR="00D04DAD" w:rsidRPr="001D7DAB" w:rsidRDefault="00D04DAD" w:rsidP="00D04DAD">
            <w:pPr>
              <w:ind w:right="-313" w:firstLine="342"/>
              <w:rPr>
                <w:b/>
                <w:bCs/>
                <w:sz w:val="26"/>
                <w:szCs w:val="26"/>
              </w:rPr>
            </w:pPr>
            <w:r w:rsidRPr="001D7DAB">
              <w:rPr>
                <w:color w:val="000000"/>
                <w:sz w:val="26"/>
              </w:rPr>
              <w:t xml:space="preserve">КПП </w:t>
            </w:r>
          </w:p>
        </w:tc>
      </w:tr>
      <w:tr w:rsidR="00D04DAD" w:rsidRPr="00424975" w14:paraId="494D42D1" w14:textId="77777777" w:rsidTr="0058710A">
        <w:tc>
          <w:tcPr>
            <w:tcW w:w="4984" w:type="dxa"/>
            <w:shd w:val="clear" w:color="auto" w:fill="auto"/>
          </w:tcPr>
          <w:p w14:paraId="17DD7E09" w14:textId="77777777" w:rsidR="00D04DAD" w:rsidRPr="00816905" w:rsidRDefault="00D04DAD" w:rsidP="0058710A">
            <w:pPr>
              <w:ind w:right="-313" w:firstLine="360"/>
              <w:rPr>
                <w:b/>
                <w:bCs/>
                <w:sz w:val="26"/>
                <w:szCs w:val="26"/>
              </w:rPr>
            </w:pPr>
            <w:r w:rsidRPr="00816905">
              <w:rPr>
                <w:sz w:val="26"/>
                <w:szCs w:val="26"/>
              </w:rPr>
              <w:t>ОГРН 1027700198767</w:t>
            </w:r>
          </w:p>
        </w:tc>
        <w:tc>
          <w:tcPr>
            <w:tcW w:w="4985" w:type="dxa"/>
            <w:gridSpan w:val="3"/>
            <w:shd w:val="clear" w:color="auto" w:fill="auto"/>
          </w:tcPr>
          <w:p w14:paraId="2738CE40" w14:textId="05CD96AA" w:rsidR="00D04DAD" w:rsidRPr="001D7DAB" w:rsidRDefault="00D04DAD" w:rsidP="00D04DAD">
            <w:pPr>
              <w:ind w:right="-313" w:firstLine="342"/>
              <w:rPr>
                <w:b/>
                <w:bCs/>
                <w:sz w:val="26"/>
                <w:szCs w:val="26"/>
              </w:rPr>
            </w:pPr>
            <w:r w:rsidRPr="001D7DAB">
              <w:rPr>
                <w:color w:val="000000"/>
                <w:sz w:val="26"/>
              </w:rPr>
              <w:t xml:space="preserve">ОГРН </w:t>
            </w:r>
          </w:p>
        </w:tc>
      </w:tr>
      <w:tr w:rsidR="00D04DAD" w:rsidRPr="00424975" w14:paraId="3A399AAD" w14:textId="77777777" w:rsidTr="0058710A">
        <w:tc>
          <w:tcPr>
            <w:tcW w:w="4984" w:type="dxa"/>
            <w:shd w:val="clear" w:color="auto" w:fill="auto"/>
          </w:tcPr>
          <w:p w14:paraId="34093666" w14:textId="77777777" w:rsidR="00D04DAD" w:rsidRPr="00816905" w:rsidRDefault="00D04DAD" w:rsidP="0058710A">
            <w:pPr>
              <w:ind w:left="397" w:right="-313" w:hanging="37"/>
              <w:rPr>
                <w:color w:val="000000"/>
                <w:sz w:val="26"/>
                <w:szCs w:val="26"/>
              </w:rPr>
            </w:pPr>
            <w:r w:rsidRPr="00816905">
              <w:rPr>
                <w:color w:val="000000"/>
                <w:sz w:val="26"/>
                <w:szCs w:val="26"/>
              </w:rPr>
              <w:t>Адрес местонахождения: 191167, РФ,</w:t>
            </w:r>
          </w:p>
          <w:p w14:paraId="6078C52A" w14:textId="77777777" w:rsidR="00D04DAD" w:rsidRPr="00816905" w:rsidRDefault="00D04DAD" w:rsidP="0058710A">
            <w:pPr>
              <w:ind w:left="397" w:hanging="37"/>
              <w:rPr>
                <w:color w:val="000000"/>
                <w:sz w:val="26"/>
                <w:szCs w:val="26"/>
              </w:rPr>
            </w:pPr>
            <w:r w:rsidRPr="00816905">
              <w:rPr>
                <w:color w:val="000000"/>
                <w:sz w:val="26"/>
                <w:szCs w:val="26"/>
              </w:rPr>
              <w:t>г. Санкт-Петербург, вн. тер. г. Муниципальный округ Смольнинское, Синопская набережная, д.14, литера А</w:t>
            </w:r>
          </w:p>
          <w:p w14:paraId="1430BB7F" w14:textId="77777777" w:rsidR="00D04DAD" w:rsidRPr="00816905" w:rsidRDefault="00D04DAD" w:rsidP="0058710A">
            <w:pPr>
              <w:ind w:left="397" w:right="-313" w:hanging="37"/>
              <w:rPr>
                <w:color w:val="000000"/>
                <w:sz w:val="26"/>
                <w:szCs w:val="26"/>
              </w:rPr>
            </w:pPr>
          </w:p>
          <w:p w14:paraId="2C95A572" w14:textId="77777777" w:rsidR="00D04DAD" w:rsidRPr="00816905" w:rsidRDefault="00D04DAD" w:rsidP="0058710A">
            <w:pPr>
              <w:ind w:left="397" w:right="-313" w:hanging="37"/>
              <w:rPr>
                <w:color w:val="000000"/>
                <w:sz w:val="26"/>
                <w:szCs w:val="26"/>
              </w:rPr>
            </w:pPr>
          </w:p>
          <w:p w14:paraId="03F8C3A2" w14:textId="77777777" w:rsidR="00D04DAD" w:rsidRPr="00816905" w:rsidRDefault="00D04DAD" w:rsidP="0058710A">
            <w:pPr>
              <w:ind w:right="-313" w:firstLine="360"/>
              <w:rPr>
                <w:b/>
                <w:bCs/>
                <w:sz w:val="26"/>
                <w:szCs w:val="26"/>
              </w:rPr>
            </w:pPr>
            <w:r w:rsidRPr="00816905">
              <w:rPr>
                <w:color w:val="000000"/>
                <w:sz w:val="26"/>
                <w:szCs w:val="26"/>
              </w:rPr>
              <w:t xml:space="preserve"> </w:t>
            </w:r>
          </w:p>
        </w:tc>
        <w:tc>
          <w:tcPr>
            <w:tcW w:w="4985" w:type="dxa"/>
            <w:gridSpan w:val="3"/>
            <w:shd w:val="clear" w:color="auto" w:fill="auto"/>
          </w:tcPr>
          <w:p w14:paraId="701B0EAF" w14:textId="77777777" w:rsidR="00D04DAD" w:rsidRDefault="00D04DAD" w:rsidP="00D04DAD">
            <w:pPr>
              <w:ind w:left="363" w:right="-313" w:hanging="21"/>
              <w:rPr>
                <w:sz w:val="26"/>
                <w:szCs w:val="26"/>
              </w:rPr>
            </w:pPr>
            <w:r w:rsidRPr="00816905">
              <w:rPr>
                <w:sz w:val="26"/>
                <w:szCs w:val="26"/>
              </w:rPr>
              <w:t xml:space="preserve">Адрес местонахождения: </w:t>
            </w:r>
          </w:p>
          <w:p w14:paraId="3B129B70" w14:textId="77777777" w:rsidR="00A9489C" w:rsidRDefault="00A9489C" w:rsidP="00D04DAD">
            <w:pPr>
              <w:ind w:left="363" w:right="-313" w:hanging="21"/>
              <w:rPr>
                <w:sz w:val="26"/>
                <w:szCs w:val="26"/>
              </w:rPr>
            </w:pPr>
          </w:p>
          <w:p w14:paraId="1CF6057C" w14:textId="77777777" w:rsidR="00A9489C" w:rsidRDefault="00A9489C" w:rsidP="00D04DAD">
            <w:pPr>
              <w:ind w:left="363" w:right="-313" w:hanging="21"/>
              <w:rPr>
                <w:sz w:val="26"/>
                <w:szCs w:val="26"/>
              </w:rPr>
            </w:pPr>
          </w:p>
          <w:p w14:paraId="386CE8C9" w14:textId="77777777" w:rsidR="00A9489C" w:rsidRDefault="00A9489C" w:rsidP="00D04DAD">
            <w:pPr>
              <w:ind w:left="363" w:right="-313" w:hanging="21"/>
              <w:rPr>
                <w:sz w:val="26"/>
                <w:szCs w:val="26"/>
              </w:rPr>
            </w:pPr>
          </w:p>
          <w:p w14:paraId="274FEA80" w14:textId="77777777" w:rsidR="00A9489C" w:rsidRDefault="00A9489C" w:rsidP="00D04DAD">
            <w:pPr>
              <w:ind w:left="363" w:right="-313" w:hanging="21"/>
              <w:rPr>
                <w:sz w:val="26"/>
                <w:szCs w:val="26"/>
              </w:rPr>
            </w:pPr>
          </w:p>
          <w:p w14:paraId="28EF2E7B" w14:textId="77777777" w:rsidR="00A9489C" w:rsidRDefault="00A9489C" w:rsidP="00D04DAD">
            <w:pPr>
              <w:ind w:left="363" w:right="-313" w:hanging="21"/>
              <w:rPr>
                <w:sz w:val="26"/>
                <w:szCs w:val="26"/>
              </w:rPr>
            </w:pPr>
          </w:p>
          <w:p w14:paraId="20C4BC55" w14:textId="77777777" w:rsidR="00A9489C" w:rsidRDefault="00A9489C" w:rsidP="00D04DAD">
            <w:pPr>
              <w:ind w:left="363" w:right="-313" w:hanging="21"/>
              <w:rPr>
                <w:sz w:val="26"/>
                <w:szCs w:val="26"/>
              </w:rPr>
            </w:pPr>
          </w:p>
          <w:p w14:paraId="7C1588DC" w14:textId="77777777" w:rsidR="00A9489C" w:rsidRDefault="00A9489C" w:rsidP="00D04DAD">
            <w:pPr>
              <w:ind w:left="363" w:right="-313" w:hanging="21"/>
              <w:rPr>
                <w:sz w:val="26"/>
                <w:szCs w:val="26"/>
              </w:rPr>
            </w:pPr>
          </w:p>
          <w:p w14:paraId="157D590D" w14:textId="77777777" w:rsidR="00A9489C" w:rsidRDefault="00A9489C" w:rsidP="00D04DAD">
            <w:pPr>
              <w:ind w:left="363" w:right="-313" w:hanging="21"/>
              <w:rPr>
                <w:sz w:val="26"/>
                <w:szCs w:val="26"/>
              </w:rPr>
            </w:pPr>
          </w:p>
          <w:p w14:paraId="6E137AB9" w14:textId="77777777" w:rsidR="00A9489C" w:rsidRDefault="00A9489C" w:rsidP="00D04DAD">
            <w:pPr>
              <w:ind w:left="363" w:right="-313" w:hanging="21"/>
              <w:rPr>
                <w:sz w:val="26"/>
                <w:szCs w:val="26"/>
              </w:rPr>
            </w:pPr>
          </w:p>
          <w:p w14:paraId="54A15C2B" w14:textId="77777777" w:rsidR="00A9489C" w:rsidRDefault="00A9489C" w:rsidP="00D04DAD">
            <w:pPr>
              <w:ind w:left="363" w:right="-313" w:hanging="21"/>
              <w:rPr>
                <w:sz w:val="26"/>
                <w:szCs w:val="26"/>
              </w:rPr>
            </w:pPr>
          </w:p>
          <w:p w14:paraId="091BD64C" w14:textId="77777777" w:rsidR="00A9489C" w:rsidRDefault="00A9489C" w:rsidP="00D04DAD">
            <w:pPr>
              <w:ind w:left="363" w:right="-313" w:hanging="21"/>
              <w:rPr>
                <w:sz w:val="26"/>
                <w:szCs w:val="26"/>
              </w:rPr>
            </w:pPr>
          </w:p>
          <w:p w14:paraId="645E3B4D" w14:textId="77777777" w:rsidR="00A9489C" w:rsidRDefault="00A9489C" w:rsidP="00D04DAD">
            <w:pPr>
              <w:ind w:left="363" w:right="-313" w:hanging="21"/>
              <w:rPr>
                <w:sz w:val="26"/>
                <w:szCs w:val="26"/>
              </w:rPr>
            </w:pPr>
          </w:p>
          <w:p w14:paraId="7764BA4C" w14:textId="77777777" w:rsidR="00A9489C" w:rsidRDefault="00A9489C" w:rsidP="00D04DAD">
            <w:pPr>
              <w:ind w:left="363" w:right="-313" w:hanging="21"/>
              <w:rPr>
                <w:sz w:val="26"/>
                <w:szCs w:val="26"/>
              </w:rPr>
            </w:pPr>
          </w:p>
          <w:p w14:paraId="748C2E03" w14:textId="77777777" w:rsidR="00A9489C" w:rsidRDefault="00A9489C" w:rsidP="00D04DAD">
            <w:pPr>
              <w:ind w:left="363" w:right="-313" w:hanging="21"/>
              <w:rPr>
                <w:sz w:val="26"/>
                <w:szCs w:val="26"/>
              </w:rPr>
            </w:pPr>
          </w:p>
          <w:p w14:paraId="3DFC4C0C" w14:textId="77777777" w:rsidR="00A9489C" w:rsidRDefault="00A9489C" w:rsidP="00D04DAD">
            <w:pPr>
              <w:ind w:left="363" w:right="-313" w:hanging="21"/>
              <w:rPr>
                <w:sz w:val="26"/>
                <w:szCs w:val="26"/>
              </w:rPr>
            </w:pPr>
          </w:p>
          <w:p w14:paraId="401BC63E" w14:textId="77777777" w:rsidR="00A9489C" w:rsidRDefault="00A9489C" w:rsidP="00D04DAD">
            <w:pPr>
              <w:ind w:left="363" w:right="-313" w:hanging="21"/>
              <w:rPr>
                <w:sz w:val="26"/>
                <w:szCs w:val="26"/>
              </w:rPr>
            </w:pPr>
          </w:p>
          <w:p w14:paraId="4AD97E35" w14:textId="77777777" w:rsidR="00A9489C" w:rsidRDefault="00A9489C" w:rsidP="00D04DAD">
            <w:pPr>
              <w:ind w:left="363" w:right="-313" w:hanging="21"/>
              <w:rPr>
                <w:sz w:val="26"/>
                <w:szCs w:val="26"/>
              </w:rPr>
            </w:pPr>
          </w:p>
          <w:p w14:paraId="63C8D203" w14:textId="77777777" w:rsidR="00A9489C" w:rsidRDefault="00A9489C" w:rsidP="00D04DAD">
            <w:pPr>
              <w:ind w:left="363" w:right="-313" w:hanging="21"/>
              <w:rPr>
                <w:sz w:val="26"/>
                <w:szCs w:val="26"/>
              </w:rPr>
            </w:pPr>
          </w:p>
          <w:p w14:paraId="37705BAB" w14:textId="77777777" w:rsidR="00A9489C" w:rsidRDefault="00A9489C" w:rsidP="00D04DAD">
            <w:pPr>
              <w:ind w:left="363" w:right="-313" w:hanging="21"/>
              <w:rPr>
                <w:sz w:val="26"/>
                <w:szCs w:val="26"/>
              </w:rPr>
            </w:pPr>
          </w:p>
          <w:p w14:paraId="0E207030" w14:textId="77777777" w:rsidR="00A9489C" w:rsidRDefault="00A9489C" w:rsidP="00D04DAD">
            <w:pPr>
              <w:ind w:left="363" w:right="-313" w:hanging="21"/>
              <w:rPr>
                <w:sz w:val="26"/>
                <w:szCs w:val="26"/>
              </w:rPr>
            </w:pPr>
          </w:p>
          <w:p w14:paraId="011E9307" w14:textId="77777777" w:rsidR="00A9489C" w:rsidRDefault="00A9489C" w:rsidP="00D04DAD">
            <w:pPr>
              <w:ind w:left="363" w:right="-313" w:hanging="21"/>
              <w:rPr>
                <w:sz w:val="26"/>
                <w:szCs w:val="26"/>
              </w:rPr>
            </w:pPr>
          </w:p>
          <w:p w14:paraId="182092FF" w14:textId="77777777" w:rsidR="00A9489C" w:rsidRDefault="00A9489C" w:rsidP="00D04DAD">
            <w:pPr>
              <w:ind w:left="363" w:right="-313" w:hanging="21"/>
              <w:rPr>
                <w:sz w:val="26"/>
                <w:szCs w:val="26"/>
              </w:rPr>
            </w:pPr>
          </w:p>
          <w:p w14:paraId="768A9F90" w14:textId="77777777" w:rsidR="00A9489C" w:rsidRDefault="00A9489C" w:rsidP="00D04DAD">
            <w:pPr>
              <w:ind w:left="363" w:right="-313" w:hanging="21"/>
              <w:rPr>
                <w:sz w:val="26"/>
                <w:szCs w:val="26"/>
              </w:rPr>
            </w:pPr>
          </w:p>
          <w:p w14:paraId="21AD5E27" w14:textId="77777777" w:rsidR="00A9489C" w:rsidRDefault="00A9489C" w:rsidP="00D04DAD">
            <w:pPr>
              <w:ind w:left="363" w:right="-313" w:hanging="21"/>
              <w:rPr>
                <w:sz w:val="26"/>
                <w:szCs w:val="26"/>
              </w:rPr>
            </w:pPr>
          </w:p>
          <w:p w14:paraId="4528202C" w14:textId="77777777" w:rsidR="00A9489C" w:rsidRDefault="00A9489C" w:rsidP="00D04DAD">
            <w:pPr>
              <w:ind w:left="363" w:right="-313" w:hanging="21"/>
              <w:rPr>
                <w:sz w:val="26"/>
                <w:szCs w:val="26"/>
              </w:rPr>
            </w:pPr>
          </w:p>
          <w:p w14:paraId="7975E0AF" w14:textId="1301BFCF" w:rsidR="00A9489C" w:rsidRPr="00816905" w:rsidRDefault="00A9489C" w:rsidP="00D04DAD">
            <w:pPr>
              <w:ind w:left="363" w:right="-313" w:hanging="21"/>
              <w:rPr>
                <w:b/>
                <w:bCs/>
                <w:sz w:val="26"/>
                <w:szCs w:val="26"/>
              </w:rPr>
            </w:pPr>
          </w:p>
        </w:tc>
      </w:tr>
    </w:tbl>
    <w:p w14:paraId="05E1C8CB" w14:textId="46B36A65" w:rsidR="00D04DAD" w:rsidRPr="003328B4" w:rsidRDefault="00D04DAD" w:rsidP="00D04DAD">
      <w:pPr>
        <w:ind w:firstLine="709"/>
        <w:jc w:val="right"/>
        <w:rPr>
          <w:sz w:val="26"/>
          <w:szCs w:val="26"/>
        </w:rPr>
      </w:pPr>
      <w:r w:rsidRPr="003328B4">
        <w:rPr>
          <w:sz w:val="26"/>
          <w:szCs w:val="26"/>
        </w:rPr>
        <w:lastRenderedPageBreak/>
        <w:t xml:space="preserve">Приложение № </w:t>
      </w:r>
      <w:r w:rsidR="004B3612">
        <w:rPr>
          <w:sz w:val="26"/>
          <w:szCs w:val="26"/>
        </w:rPr>
        <w:t>5</w:t>
      </w:r>
      <w:r w:rsidRPr="003328B4">
        <w:rPr>
          <w:sz w:val="26"/>
          <w:szCs w:val="26"/>
        </w:rPr>
        <w:t xml:space="preserve"> </w:t>
      </w:r>
    </w:p>
    <w:p w14:paraId="41E0C98B" w14:textId="77777777" w:rsidR="00D04DAD" w:rsidRPr="003328B4" w:rsidRDefault="00D04DAD" w:rsidP="00D04DAD">
      <w:pPr>
        <w:ind w:firstLine="709"/>
        <w:jc w:val="right"/>
        <w:rPr>
          <w:sz w:val="26"/>
          <w:szCs w:val="26"/>
        </w:rPr>
      </w:pPr>
      <w:r w:rsidRPr="003328B4">
        <w:rPr>
          <w:sz w:val="26"/>
          <w:szCs w:val="26"/>
        </w:rPr>
        <w:t xml:space="preserve">к Договору купли-продажи </w:t>
      </w:r>
      <w:r>
        <w:rPr>
          <w:sz w:val="26"/>
          <w:szCs w:val="26"/>
        </w:rPr>
        <w:t>кабельных линий связи</w:t>
      </w:r>
      <w:r w:rsidRPr="003328B4">
        <w:rPr>
          <w:sz w:val="26"/>
          <w:szCs w:val="26"/>
        </w:rPr>
        <w:t xml:space="preserve">, </w:t>
      </w:r>
    </w:p>
    <w:p w14:paraId="67A0C35E" w14:textId="77777777" w:rsidR="00D04DAD" w:rsidRPr="003328B4" w:rsidRDefault="00D04DAD" w:rsidP="00D04DAD">
      <w:pPr>
        <w:ind w:firstLine="709"/>
        <w:jc w:val="right"/>
        <w:rPr>
          <w:sz w:val="26"/>
          <w:szCs w:val="26"/>
        </w:rPr>
      </w:pPr>
      <w:r w:rsidRPr="003328B4">
        <w:rPr>
          <w:sz w:val="26"/>
          <w:szCs w:val="26"/>
        </w:rPr>
        <w:t>бывш</w:t>
      </w:r>
      <w:r>
        <w:rPr>
          <w:sz w:val="26"/>
          <w:szCs w:val="26"/>
        </w:rPr>
        <w:t>их</w:t>
      </w:r>
      <w:r w:rsidRPr="003328B4">
        <w:rPr>
          <w:sz w:val="26"/>
          <w:szCs w:val="26"/>
        </w:rPr>
        <w:t xml:space="preserve"> в употреблении </w:t>
      </w:r>
    </w:p>
    <w:p w14:paraId="36681755" w14:textId="12E25AE1" w:rsidR="00AD4E75" w:rsidRDefault="00D04DAD" w:rsidP="00D04DAD">
      <w:pPr>
        <w:ind w:firstLine="709"/>
        <w:jc w:val="right"/>
        <w:rPr>
          <w:sz w:val="26"/>
          <w:szCs w:val="26"/>
        </w:rPr>
      </w:pPr>
      <w:r w:rsidRPr="003328B4">
        <w:rPr>
          <w:sz w:val="26"/>
          <w:szCs w:val="26"/>
        </w:rPr>
        <w:t>№</w:t>
      </w:r>
      <w:r>
        <w:rPr>
          <w:sz w:val="26"/>
          <w:szCs w:val="26"/>
        </w:rPr>
        <w:t xml:space="preserve"> ____ от «____» ________ 2025</w:t>
      </w:r>
      <w:r w:rsidRPr="003328B4">
        <w:rPr>
          <w:sz w:val="26"/>
          <w:szCs w:val="26"/>
        </w:rPr>
        <w:t xml:space="preserve"> г.</w:t>
      </w:r>
    </w:p>
    <w:p w14:paraId="10C51D1A" w14:textId="74FA31D7" w:rsidR="00D04DAD" w:rsidRDefault="00D04DAD" w:rsidP="00D04DAD">
      <w:pPr>
        <w:ind w:firstLine="709"/>
        <w:jc w:val="right"/>
        <w:rPr>
          <w:sz w:val="26"/>
          <w:szCs w:val="26"/>
        </w:rPr>
      </w:pPr>
    </w:p>
    <w:p w14:paraId="27DA0FD7" w14:textId="77777777" w:rsidR="004B3612" w:rsidRDefault="004B3612" w:rsidP="00D04DAD">
      <w:pPr>
        <w:spacing w:line="360" w:lineRule="auto"/>
        <w:jc w:val="center"/>
        <w:rPr>
          <w:b/>
        </w:rPr>
      </w:pPr>
      <w:bookmarkStart w:id="14" w:name="_GoBack"/>
      <w:bookmarkEnd w:id="14"/>
    </w:p>
    <w:p w14:paraId="3213AE6A" w14:textId="6C057157" w:rsidR="00D04DAD" w:rsidRPr="005063BF" w:rsidRDefault="00D04DAD" w:rsidP="00D04DAD">
      <w:pPr>
        <w:spacing w:line="360" w:lineRule="auto"/>
        <w:jc w:val="center"/>
        <w:rPr>
          <w:b/>
        </w:rPr>
      </w:pPr>
      <w:r>
        <w:rPr>
          <w:b/>
        </w:rPr>
        <w:t>Форма Акта</w:t>
      </w:r>
      <w:r w:rsidRPr="005063BF">
        <w:rPr>
          <w:b/>
        </w:rPr>
        <w:t xml:space="preserve"> о качестве и изменении цены Продукции</w:t>
      </w:r>
    </w:p>
    <w:p w14:paraId="3816DC2B" w14:textId="77777777" w:rsidR="00D04DAD" w:rsidRDefault="00D04DAD" w:rsidP="00D04DAD">
      <w:pPr>
        <w:pStyle w:val="af6"/>
        <w:spacing w:after="0"/>
        <w:ind w:left="0" w:right="-313"/>
        <w:rPr>
          <w:iCs/>
          <w:sz w:val="24"/>
          <w:szCs w:val="24"/>
        </w:rPr>
      </w:pPr>
      <w:r>
        <w:rPr>
          <w:iCs/>
          <w:sz w:val="24"/>
          <w:szCs w:val="24"/>
        </w:rPr>
        <w:t>в отдельном файле</w:t>
      </w:r>
    </w:p>
    <w:p w14:paraId="3D5700ED" w14:textId="739E810C" w:rsidR="00D04DAD" w:rsidRDefault="00D04DAD" w:rsidP="00D04DAD">
      <w:pPr>
        <w:ind w:firstLine="709"/>
        <w:jc w:val="right"/>
        <w:rPr>
          <w:sz w:val="26"/>
          <w:szCs w:val="26"/>
        </w:rPr>
      </w:pPr>
    </w:p>
    <w:p w14:paraId="22C99050" w14:textId="29B216B8" w:rsidR="004B3612" w:rsidRDefault="004B3612" w:rsidP="004B3612">
      <w:pPr>
        <w:ind w:firstLine="709"/>
        <w:jc w:val="center"/>
        <w:rPr>
          <w:sz w:val="26"/>
          <w:szCs w:val="26"/>
        </w:rPr>
      </w:pPr>
    </w:p>
    <w:p w14:paraId="1090EA8D" w14:textId="77777777" w:rsidR="004B3612" w:rsidRDefault="004B3612" w:rsidP="004B3612">
      <w:pPr>
        <w:ind w:firstLine="709"/>
        <w:jc w:val="center"/>
        <w:rPr>
          <w:sz w:val="26"/>
          <w:szCs w:val="26"/>
        </w:rPr>
      </w:pPr>
    </w:p>
    <w:bookmarkStart w:id="15" w:name="_MON_1808657493"/>
    <w:bookmarkEnd w:id="15"/>
    <w:p w14:paraId="301E5987" w14:textId="1C52D5C6" w:rsidR="004B3612" w:rsidRDefault="006D1FE2" w:rsidP="004B3612">
      <w:pPr>
        <w:ind w:firstLine="709"/>
        <w:jc w:val="center"/>
        <w:rPr>
          <w:sz w:val="26"/>
          <w:szCs w:val="26"/>
        </w:rPr>
      </w:pPr>
      <w:r>
        <w:rPr>
          <w:sz w:val="26"/>
          <w:szCs w:val="26"/>
        </w:rPr>
        <w:object w:dxaOrig="1579" w:dyaOrig="1022" w14:anchorId="6F24180D">
          <v:shape id="_x0000_i1030" type="#_x0000_t75" style="width:79.5pt;height:51.95pt" o:ole="">
            <v:imagedata r:id="rId19" o:title=""/>
          </v:shape>
          <o:OLEObject Type="Embed" ProgID="Excel.Sheet.12" ShapeID="_x0000_i1030" DrawAspect="Icon" ObjectID="_1817293640" r:id="rId20"/>
        </w:object>
      </w:r>
    </w:p>
    <w:p w14:paraId="121A06B2" w14:textId="0B7F8CA5" w:rsidR="004B3612" w:rsidRDefault="004B3612" w:rsidP="004B3612">
      <w:pPr>
        <w:ind w:firstLine="709"/>
        <w:jc w:val="center"/>
        <w:rPr>
          <w:sz w:val="26"/>
          <w:szCs w:val="26"/>
        </w:rPr>
      </w:pPr>
    </w:p>
    <w:p w14:paraId="37434F56" w14:textId="2C477554" w:rsidR="004B3612" w:rsidRDefault="004B3612" w:rsidP="004B3612">
      <w:pPr>
        <w:ind w:firstLine="709"/>
        <w:jc w:val="center"/>
        <w:rPr>
          <w:sz w:val="26"/>
          <w:szCs w:val="26"/>
        </w:rPr>
      </w:pPr>
    </w:p>
    <w:p w14:paraId="4C6CDE3F" w14:textId="079702B6" w:rsidR="004B3612" w:rsidRDefault="004B3612" w:rsidP="004B3612">
      <w:pPr>
        <w:ind w:firstLine="709"/>
        <w:jc w:val="center"/>
        <w:rPr>
          <w:sz w:val="26"/>
          <w:szCs w:val="26"/>
        </w:rPr>
      </w:pPr>
    </w:p>
    <w:p w14:paraId="474FC234" w14:textId="59DA26AC" w:rsidR="004B3612" w:rsidRDefault="004B3612" w:rsidP="004B3612">
      <w:pPr>
        <w:ind w:firstLine="709"/>
        <w:jc w:val="center"/>
        <w:rPr>
          <w:sz w:val="26"/>
          <w:szCs w:val="26"/>
        </w:rPr>
      </w:pPr>
    </w:p>
    <w:p w14:paraId="210A6FE6" w14:textId="2873951C" w:rsidR="004B3612" w:rsidRDefault="004B3612" w:rsidP="004B3612">
      <w:pPr>
        <w:ind w:firstLine="709"/>
        <w:jc w:val="center"/>
        <w:rPr>
          <w:sz w:val="26"/>
          <w:szCs w:val="26"/>
        </w:rPr>
      </w:pPr>
    </w:p>
    <w:p w14:paraId="752C22BE" w14:textId="393DCF7B" w:rsidR="004B3612" w:rsidRDefault="004B3612" w:rsidP="004B3612">
      <w:pPr>
        <w:ind w:firstLine="709"/>
        <w:jc w:val="center"/>
        <w:rPr>
          <w:sz w:val="26"/>
          <w:szCs w:val="26"/>
        </w:rPr>
      </w:pPr>
    </w:p>
    <w:p w14:paraId="134D7049" w14:textId="1CD968C1" w:rsidR="004B3612" w:rsidRDefault="004B3612" w:rsidP="004B3612">
      <w:pPr>
        <w:ind w:firstLine="709"/>
        <w:jc w:val="center"/>
        <w:rPr>
          <w:sz w:val="26"/>
          <w:szCs w:val="26"/>
        </w:rPr>
      </w:pPr>
    </w:p>
    <w:p w14:paraId="5B946B7C" w14:textId="67EC56CD" w:rsidR="004B3612" w:rsidRDefault="004B3612" w:rsidP="004B3612">
      <w:pPr>
        <w:ind w:firstLine="709"/>
        <w:jc w:val="center"/>
        <w:rPr>
          <w:sz w:val="26"/>
          <w:szCs w:val="26"/>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7"/>
        <w:gridCol w:w="4781"/>
      </w:tblGrid>
      <w:tr w:rsidR="004B3612" w:rsidRPr="002F11B0" w14:paraId="229F3C22" w14:textId="77777777" w:rsidTr="0058710A">
        <w:tc>
          <w:tcPr>
            <w:tcW w:w="4857" w:type="dxa"/>
          </w:tcPr>
          <w:p w14:paraId="4959E1B1" w14:textId="77777777" w:rsidR="004B3612" w:rsidRPr="002F11B0" w:rsidRDefault="004B3612" w:rsidP="0058710A">
            <w:pPr>
              <w:pStyle w:val="afb"/>
              <w:ind w:right="1323"/>
              <w:jc w:val="center"/>
              <w:rPr>
                <w:rFonts w:ascii="Times New Roman" w:hAnsi="Times New Roman"/>
                <w:b/>
                <w:sz w:val="26"/>
                <w:szCs w:val="26"/>
              </w:rPr>
            </w:pPr>
            <w:r>
              <w:rPr>
                <w:rFonts w:ascii="Times New Roman" w:hAnsi="Times New Roman"/>
                <w:b/>
                <w:sz w:val="26"/>
                <w:szCs w:val="26"/>
              </w:rPr>
              <w:t>ПОКУПАТЕЛЬ</w:t>
            </w:r>
          </w:p>
        </w:tc>
        <w:tc>
          <w:tcPr>
            <w:tcW w:w="4781" w:type="dxa"/>
          </w:tcPr>
          <w:p w14:paraId="18341F3E" w14:textId="77777777" w:rsidR="004B3612" w:rsidRPr="002F11B0" w:rsidRDefault="004B3612" w:rsidP="0058710A">
            <w:pPr>
              <w:pStyle w:val="afb"/>
              <w:jc w:val="center"/>
              <w:rPr>
                <w:rFonts w:ascii="Times New Roman" w:hAnsi="Times New Roman"/>
                <w:b/>
                <w:sz w:val="26"/>
                <w:szCs w:val="26"/>
              </w:rPr>
            </w:pPr>
            <w:r w:rsidRPr="002F11B0">
              <w:rPr>
                <w:rFonts w:ascii="Times New Roman" w:hAnsi="Times New Roman"/>
                <w:b/>
                <w:sz w:val="26"/>
                <w:szCs w:val="26"/>
              </w:rPr>
              <w:t>П</w:t>
            </w:r>
            <w:r>
              <w:rPr>
                <w:rFonts w:ascii="Times New Roman" w:hAnsi="Times New Roman"/>
                <w:b/>
                <w:sz w:val="26"/>
                <w:szCs w:val="26"/>
              </w:rPr>
              <w:t>РОДАВЕЦ</w:t>
            </w:r>
          </w:p>
        </w:tc>
      </w:tr>
    </w:tbl>
    <w:p w14:paraId="70CADFBF" w14:textId="31F68418" w:rsidR="004B3612" w:rsidRDefault="004B3612" w:rsidP="004B3612">
      <w:pPr>
        <w:ind w:firstLine="709"/>
        <w:jc w:val="center"/>
        <w:rPr>
          <w:sz w:val="26"/>
          <w:szCs w:val="26"/>
        </w:rPr>
      </w:pPr>
    </w:p>
    <w:p w14:paraId="59366129" w14:textId="163A56EF" w:rsidR="004B3612" w:rsidRDefault="004B3612" w:rsidP="004B3612">
      <w:pPr>
        <w:ind w:firstLine="709"/>
        <w:jc w:val="center"/>
        <w:rPr>
          <w:sz w:val="26"/>
          <w:szCs w:val="26"/>
        </w:rPr>
      </w:pPr>
    </w:p>
    <w:p w14:paraId="5725DE06" w14:textId="62C365CB" w:rsidR="004B3612" w:rsidRDefault="004B3612" w:rsidP="004B3612">
      <w:pPr>
        <w:ind w:firstLine="709"/>
        <w:jc w:val="center"/>
        <w:rPr>
          <w:sz w:val="26"/>
          <w:szCs w:val="26"/>
        </w:rPr>
      </w:pPr>
    </w:p>
    <w:p w14:paraId="0F791A22" w14:textId="77777777" w:rsidR="004B3612" w:rsidRPr="002F11B0" w:rsidRDefault="004B3612" w:rsidP="004B3612">
      <w:pPr>
        <w:pStyle w:val="afb"/>
        <w:ind w:firstLine="709"/>
        <w:rPr>
          <w:rFonts w:ascii="Times New Roman" w:hAnsi="Times New Roman"/>
          <w:b/>
          <w:sz w:val="26"/>
          <w:szCs w:val="26"/>
        </w:rPr>
      </w:pPr>
      <w:r w:rsidRPr="006C1669">
        <w:rPr>
          <w:rFonts w:ascii="Times New Roman" w:hAnsi="Times New Roman"/>
          <w:b/>
          <w:sz w:val="26"/>
          <w:szCs w:val="26"/>
        </w:rPr>
        <w:t xml:space="preserve">_______________/ </w:t>
      </w:r>
      <w:r>
        <w:rPr>
          <w:rFonts w:ascii="Times New Roman" w:hAnsi="Times New Roman"/>
          <w:b/>
          <w:sz w:val="26"/>
          <w:szCs w:val="26"/>
        </w:rPr>
        <w:t>___________</w:t>
      </w:r>
      <w:r w:rsidRPr="00603FC0">
        <w:rPr>
          <w:rFonts w:ascii="Times New Roman" w:hAnsi="Times New Roman"/>
          <w:b/>
          <w:sz w:val="26"/>
          <w:szCs w:val="26"/>
        </w:rPr>
        <w:t xml:space="preserve"> </w:t>
      </w:r>
      <w:r w:rsidRPr="006C1669">
        <w:rPr>
          <w:rFonts w:ascii="Times New Roman" w:hAnsi="Times New Roman"/>
          <w:b/>
          <w:sz w:val="26"/>
          <w:szCs w:val="26"/>
        </w:rPr>
        <w:t>/</w:t>
      </w:r>
      <w:r>
        <w:rPr>
          <w:rFonts w:ascii="Times New Roman" w:hAnsi="Times New Roman"/>
          <w:b/>
          <w:sz w:val="26"/>
          <w:szCs w:val="26"/>
        </w:rPr>
        <w:t xml:space="preserve">                 </w:t>
      </w:r>
      <w:r w:rsidRPr="004B61F9">
        <w:rPr>
          <w:rFonts w:ascii="Times New Roman" w:hAnsi="Times New Roman"/>
          <w:b/>
          <w:sz w:val="26"/>
          <w:szCs w:val="26"/>
        </w:rPr>
        <w:t>__________/</w:t>
      </w:r>
      <w:r>
        <w:rPr>
          <w:rFonts w:ascii="Times New Roman" w:hAnsi="Times New Roman"/>
          <w:b/>
          <w:sz w:val="26"/>
          <w:szCs w:val="26"/>
        </w:rPr>
        <w:t>_____________</w:t>
      </w:r>
      <w:r w:rsidRPr="004B61F9">
        <w:rPr>
          <w:rFonts w:ascii="Times New Roman" w:hAnsi="Times New Roman"/>
          <w:b/>
          <w:sz w:val="26"/>
          <w:szCs w:val="26"/>
        </w:rPr>
        <w:t>/</w:t>
      </w:r>
    </w:p>
    <w:p w14:paraId="7D24FFDF" w14:textId="77777777" w:rsidR="004B3612" w:rsidRPr="00D04DAD" w:rsidRDefault="004B3612" w:rsidP="004B3612">
      <w:pPr>
        <w:ind w:firstLine="709"/>
        <w:jc w:val="center"/>
        <w:rPr>
          <w:sz w:val="26"/>
          <w:szCs w:val="26"/>
        </w:rPr>
      </w:pPr>
    </w:p>
    <w:sectPr w:rsidR="004B3612" w:rsidRPr="00D04DAD">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1212AB" w14:textId="77777777" w:rsidR="00784225" w:rsidRDefault="00784225" w:rsidP="00EE3E04">
      <w:r>
        <w:separator/>
      </w:r>
    </w:p>
  </w:endnote>
  <w:endnote w:type="continuationSeparator" w:id="0">
    <w:p w14:paraId="3F6016CC" w14:textId="77777777" w:rsidR="00784225" w:rsidRDefault="00784225" w:rsidP="00EE3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DABC05" w14:textId="77777777" w:rsidR="00784225" w:rsidRDefault="00784225" w:rsidP="00EE3E04">
      <w:r>
        <w:separator/>
      </w:r>
    </w:p>
  </w:footnote>
  <w:footnote w:type="continuationSeparator" w:id="0">
    <w:p w14:paraId="0DB4B46B" w14:textId="77777777" w:rsidR="00784225" w:rsidRDefault="00784225" w:rsidP="00EE3E04">
      <w:r>
        <w:continuationSeparator/>
      </w:r>
    </w:p>
  </w:footnote>
  <w:footnote w:id="1">
    <w:p w14:paraId="32F7B952" w14:textId="77777777" w:rsidR="00A9489C" w:rsidRPr="00F57925" w:rsidRDefault="00A9489C" w:rsidP="00A9489C">
      <w:pPr>
        <w:pStyle w:val="ae"/>
        <w:jc w:val="both"/>
      </w:pPr>
      <w:r>
        <w:rPr>
          <w:rStyle w:val="aff2"/>
        </w:rPr>
        <w:footnoteRef/>
      </w:r>
      <w:r w:rsidRPr="00F57925">
        <w:t>Если Договор подписывается Сторонами посредством ЭДО, то поле «Представитель стороны» подлежит исключению.</w:t>
      </w:r>
    </w:p>
    <w:p w14:paraId="648D46DE" w14:textId="77777777" w:rsidR="00A9489C" w:rsidRPr="00F57925" w:rsidRDefault="00A9489C" w:rsidP="00A9489C">
      <w:pPr>
        <w:pStyle w:val="ae"/>
        <w:jc w:val="both"/>
      </w:pPr>
      <w:r w:rsidRPr="00F57925">
        <w:t xml:space="preserve">Если поле «Представитель стороны» не исключено, то необходимо указывать документ, на основании которого действует представитель (ЕИО – Устав, иной представитель - МЧД подписанта (дата, </w:t>
      </w:r>
      <w:proofErr w:type="spellStart"/>
      <w:r w:rsidRPr="00F57925">
        <w:t>guid</w:t>
      </w:r>
      <w:proofErr w:type="spellEnd"/>
      <w:r w:rsidRPr="00F57925">
        <w:t xml:space="preserve"> МЧД, ИНН подписанта).</w:t>
      </w:r>
    </w:p>
    <w:p w14:paraId="1AE4A8D0" w14:textId="77777777" w:rsidR="00A9489C" w:rsidRDefault="00A9489C" w:rsidP="00A9489C">
      <w:pPr>
        <w:pStyle w:val="ae"/>
      </w:pPr>
    </w:p>
  </w:footnote>
  <w:footnote w:id="2">
    <w:p w14:paraId="512CF832" w14:textId="77777777" w:rsidR="00A9489C" w:rsidRDefault="00A9489C" w:rsidP="00A9489C">
      <w:pPr>
        <w:pStyle w:val="a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suff w:val="nothing"/>
      <w:lvlText w:val="2.2.%1."/>
      <w:lvlJc w:val="left"/>
      <w:pPr>
        <w:tabs>
          <w:tab w:val="num" w:pos="0"/>
        </w:tabs>
        <w:ind w:left="0" w:firstLine="0"/>
      </w:pPr>
      <w:rPr>
        <w:rFonts w:ascii="Times New Roman" w:eastAsia="Times New Roman" w:hAnsi="Times New Roman" w:cs="Times New Roman"/>
      </w:rPr>
    </w:lvl>
  </w:abstractNum>
  <w:abstractNum w:abstractNumId="1" w15:restartNumberingAfterBreak="0">
    <w:nsid w:val="00000006"/>
    <w:multiLevelType w:val="singleLevel"/>
    <w:tmpl w:val="5540E240"/>
    <w:name w:val="WW8Num6"/>
    <w:lvl w:ilvl="0">
      <w:start w:val="1"/>
      <w:numFmt w:val="decimal"/>
      <w:suff w:val="nothing"/>
      <w:lvlText w:val="3.%1."/>
      <w:lvlJc w:val="left"/>
      <w:pPr>
        <w:tabs>
          <w:tab w:val="num" w:pos="0"/>
        </w:tabs>
        <w:ind w:left="0" w:firstLine="0"/>
      </w:pPr>
      <w:rPr>
        <w:rFonts w:ascii="Times New Roman" w:hAnsi="Times New Roman" w:cs="Times New Roman"/>
        <w:b w:val="0"/>
      </w:rPr>
    </w:lvl>
  </w:abstractNum>
  <w:abstractNum w:abstractNumId="2" w15:restartNumberingAfterBreak="0">
    <w:nsid w:val="00000009"/>
    <w:multiLevelType w:val="singleLevel"/>
    <w:tmpl w:val="00000009"/>
    <w:name w:val="WW8Num9"/>
    <w:lvl w:ilvl="0">
      <w:start w:val="1"/>
      <w:numFmt w:val="decimal"/>
      <w:suff w:val="nothing"/>
      <w:lvlText w:val="2.1.%1."/>
      <w:lvlJc w:val="left"/>
      <w:pPr>
        <w:tabs>
          <w:tab w:val="num" w:pos="0"/>
        </w:tabs>
        <w:ind w:left="0" w:firstLine="0"/>
      </w:pPr>
      <w:rPr>
        <w:rFonts w:ascii="Times New Roman" w:hAnsi="Times New Roman" w:cs="Times New Roman"/>
      </w:rPr>
    </w:lvl>
  </w:abstractNum>
  <w:abstractNum w:abstractNumId="3" w15:restartNumberingAfterBreak="0">
    <w:nsid w:val="022D1DC3"/>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3923781"/>
    <w:multiLevelType w:val="multilevel"/>
    <w:tmpl w:val="5210C73C"/>
    <w:lvl w:ilvl="0">
      <w:start w:val="1"/>
      <w:numFmt w:val="decimal"/>
      <w:lvlText w:val="%1."/>
      <w:lvlJc w:val="left"/>
      <w:pPr>
        <w:ind w:left="720" w:hanging="360"/>
      </w:pPr>
      <w:rPr>
        <w:rFonts w:hint="default"/>
      </w:rPr>
    </w:lvl>
    <w:lvl w:ilvl="1">
      <w:start w:val="1"/>
      <w:numFmt w:val="decimal"/>
      <w:isLgl/>
      <w:lvlText w:val="%1.%2"/>
      <w:lvlJc w:val="left"/>
      <w:pPr>
        <w:ind w:left="1364" w:hanging="1080"/>
      </w:pPr>
      <w:rPr>
        <w:rFonts w:hint="default"/>
        <w:b w:val="0"/>
      </w:rPr>
    </w:lvl>
    <w:lvl w:ilvl="2">
      <w:start w:val="1"/>
      <w:numFmt w:val="decimal"/>
      <w:isLgl/>
      <w:lvlText w:val="%1.%2.%3"/>
      <w:lvlJc w:val="left"/>
      <w:pPr>
        <w:ind w:left="2136" w:hanging="1080"/>
      </w:pPr>
      <w:rPr>
        <w:rFonts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5" w15:restartNumberingAfterBreak="0">
    <w:nsid w:val="06324DBC"/>
    <w:multiLevelType w:val="hybridMultilevel"/>
    <w:tmpl w:val="F0384A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8BA07A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7"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0D540525"/>
    <w:multiLevelType w:val="hybridMultilevel"/>
    <w:tmpl w:val="3EA004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2E2E55"/>
    <w:multiLevelType w:val="hybridMultilevel"/>
    <w:tmpl w:val="7CB6EB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EE4BDF"/>
    <w:multiLevelType w:val="multilevel"/>
    <w:tmpl w:val="C7664C1C"/>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C9B2BD1"/>
    <w:multiLevelType w:val="multilevel"/>
    <w:tmpl w:val="D77EAE3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2" w15:restartNumberingAfterBreak="0">
    <w:nsid w:val="255E42BC"/>
    <w:multiLevelType w:val="multilevel"/>
    <w:tmpl w:val="A9D6E118"/>
    <w:lvl w:ilvl="0">
      <w:start w:val="13"/>
      <w:numFmt w:val="decimal"/>
      <w:lvlText w:val="%1."/>
      <w:lvlJc w:val="left"/>
      <w:pPr>
        <w:ind w:left="525" w:hanging="525"/>
      </w:pPr>
      <w:rPr>
        <w:rFonts w:hint="default"/>
      </w:rPr>
    </w:lvl>
    <w:lvl w:ilvl="1">
      <w:start w:val="1"/>
      <w:numFmt w:val="decimal"/>
      <w:lvlText w:val="%2."/>
      <w:lvlJc w:val="left"/>
      <w:pPr>
        <w:ind w:left="720" w:hanging="720"/>
      </w:pPr>
      <w:rPr>
        <w:rFonts w:ascii="Times New Roman" w:eastAsia="Calibri" w:hAnsi="Times New Roman" w:cs="Times New Roman"/>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BF81248"/>
    <w:multiLevelType w:val="multilevel"/>
    <w:tmpl w:val="B210BDF4"/>
    <w:lvl w:ilvl="0">
      <w:start w:val="3"/>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4" w15:restartNumberingAfterBreak="0">
    <w:nsid w:val="2D402E0E"/>
    <w:multiLevelType w:val="hybridMultilevel"/>
    <w:tmpl w:val="245C3A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8135CDC"/>
    <w:multiLevelType w:val="hybridMultilevel"/>
    <w:tmpl w:val="556CA7BE"/>
    <w:lvl w:ilvl="0" w:tplc="56021448">
      <w:start w:val="1"/>
      <w:numFmt w:val="decimal"/>
      <w:lvlText w:val="%1."/>
      <w:lvlJc w:val="left"/>
      <w:pPr>
        <w:tabs>
          <w:tab w:val="num" w:pos="360"/>
        </w:tabs>
        <w:ind w:left="360" w:hanging="360"/>
      </w:pPr>
      <w:rPr>
        <w:rFonts w:cs="Times New Roman" w:hint="default"/>
        <w:b/>
        <w:bCs/>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6" w15:restartNumberingAfterBreak="0">
    <w:nsid w:val="3B710DFE"/>
    <w:multiLevelType w:val="multilevel"/>
    <w:tmpl w:val="51DE2180"/>
    <w:lvl w:ilvl="0">
      <w:start w:val="1"/>
      <w:numFmt w:val="decimal"/>
      <w:lvlText w:val="%1."/>
      <w:lvlJc w:val="left"/>
      <w:pPr>
        <w:tabs>
          <w:tab w:val="num" w:pos="1069"/>
        </w:tabs>
        <w:ind w:firstLine="709"/>
      </w:pPr>
      <w:rPr>
        <w:rFonts w:cs="Times New Roman" w:hint="default"/>
        <w:b/>
        <w:bCs/>
      </w:rPr>
    </w:lvl>
    <w:lvl w:ilvl="1">
      <w:start w:val="1"/>
      <w:numFmt w:val="decimal"/>
      <w:isLgl/>
      <w:lvlText w:val="%1.%2."/>
      <w:lvlJc w:val="left"/>
      <w:pPr>
        <w:tabs>
          <w:tab w:val="num" w:pos="1129"/>
        </w:tabs>
        <w:ind w:left="1129" w:hanging="42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429"/>
        </w:tabs>
        <w:ind w:left="1429" w:hanging="72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1789"/>
        </w:tabs>
        <w:ind w:left="1789" w:hanging="108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17" w15:restartNumberingAfterBreak="0">
    <w:nsid w:val="3BEC0009"/>
    <w:multiLevelType w:val="singleLevel"/>
    <w:tmpl w:val="EFF8C0E8"/>
    <w:lvl w:ilvl="0">
      <w:start w:val="1"/>
      <w:numFmt w:val="decimal"/>
      <w:lvlText w:val="(%1)"/>
      <w:lvlJc w:val="left"/>
      <w:pPr>
        <w:tabs>
          <w:tab w:val="num" w:pos="1200"/>
        </w:tabs>
        <w:ind w:left="1200" w:hanging="480"/>
      </w:pPr>
      <w:rPr>
        <w:rFonts w:cs="Times New Roman" w:hint="default"/>
      </w:rPr>
    </w:lvl>
  </w:abstractNum>
  <w:abstractNum w:abstractNumId="18" w15:restartNumberingAfterBreak="0">
    <w:nsid w:val="3F6D7793"/>
    <w:multiLevelType w:val="multilevel"/>
    <w:tmpl w:val="8A2AD23E"/>
    <w:lvl w:ilvl="0">
      <w:start w:val="3"/>
      <w:numFmt w:val="decimal"/>
      <w:lvlText w:val="%1."/>
      <w:lvlJc w:val="left"/>
      <w:pPr>
        <w:tabs>
          <w:tab w:val="num" w:pos="360"/>
        </w:tabs>
        <w:ind w:left="360" w:hanging="360"/>
      </w:pPr>
      <w:rPr>
        <w:rFonts w:cs="Times New Roman" w:hint="default"/>
      </w:rPr>
    </w:lvl>
    <w:lvl w:ilvl="1">
      <w:start w:val="1"/>
      <w:numFmt w:val="decimal"/>
      <w:lvlText w:val="%1.%2. "/>
      <w:lvlJc w:val="left"/>
      <w:pPr>
        <w:tabs>
          <w:tab w:val="num" w:pos="1429"/>
        </w:tabs>
        <w:ind w:firstLine="709"/>
      </w:pPr>
      <w:rPr>
        <w:rFonts w:ascii="Times New Roman" w:hAnsi="Times New Roman" w:cs="Times New Roman" w:hint="default"/>
        <w:b/>
        <w:bCs/>
        <w:i w:val="0"/>
        <w:iCs w:val="0"/>
        <w:sz w:val="22"/>
        <w:szCs w:val="22"/>
      </w:rPr>
    </w:lvl>
    <w:lvl w:ilvl="2">
      <w:start w:val="1"/>
      <w:numFmt w:val="lowerRoman"/>
      <w:lvlText w:val="%3) "/>
      <w:lvlJc w:val="left"/>
      <w:pPr>
        <w:tabs>
          <w:tab w:val="num" w:pos="1429"/>
        </w:tabs>
        <w:ind w:left="709"/>
      </w:pPr>
      <w:rPr>
        <w:rFonts w:ascii="Times New Roman" w:hAnsi="Times New Roman" w:cs="Times New Roman" w:hint="default"/>
        <w:b/>
        <w:bCs/>
        <w:i w:val="0"/>
        <w:iCs w:val="0"/>
        <w:sz w:val="22"/>
        <w:szCs w:val="22"/>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15:restartNumberingAfterBreak="0">
    <w:nsid w:val="445F3C24"/>
    <w:multiLevelType w:val="multilevel"/>
    <w:tmpl w:val="8C7C1416"/>
    <w:lvl w:ilvl="0">
      <w:start w:val="1"/>
      <w:numFmt w:val="decimal"/>
      <w:lvlText w:val="%1."/>
      <w:lvlJc w:val="center"/>
      <w:pPr>
        <w:tabs>
          <w:tab w:val="num" w:pos="360"/>
        </w:tabs>
        <w:ind w:left="360" w:hanging="360"/>
      </w:pPr>
      <w:rPr>
        <w:rFonts w:ascii="Times New Roman" w:eastAsia="Times New Roman" w:hAnsi="Times New Roman" w:cs="Times New Roman"/>
        <w:b/>
        <w:bCs/>
        <w:i w:val="0"/>
        <w:iCs w:val="0"/>
        <w:sz w:val="24"/>
        <w:szCs w:val="24"/>
      </w:rPr>
    </w:lvl>
    <w:lvl w:ilvl="1">
      <w:start w:val="1"/>
      <w:numFmt w:val="decimal"/>
      <w:lvlText w:val="%1.%2."/>
      <w:lvlJc w:val="left"/>
      <w:pPr>
        <w:tabs>
          <w:tab w:val="num" w:pos="1429"/>
        </w:tabs>
        <w:ind w:firstLine="709"/>
      </w:pPr>
      <w:rPr>
        <w:rFonts w:ascii="Times New Roman" w:eastAsia="Times New Roman" w:hAnsi="Times New Roman" w:cs="Times New Roman"/>
        <w:b/>
        <w:bCs/>
        <w:i w:val="0"/>
        <w:iCs w:val="0"/>
        <w:sz w:val="22"/>
        <w:szCs w:val="22"/>
      </w:rPr>
    </w:lvl>
    <w:lvl w:ilvl="2">
      <w:start w:val="1"/>
      <w:numFmt w:val="lowerRoman"/>
      <w:lvlText w:val="%3) "/>
      <w:lvlJc w:val="left"/>
      <w:pPr>
        <w:tabs>
          <w:tab w:val="num" w:pos="1429"/>
        </w:tabs>
        <w:ind w:left="709"/>
      </w:pPr>
      <w:rPr>
        <w:rFonts w:ascii="Times New Roman" w:hAnsi="Times New Roman" w:cs="Times New Roman" w:hint="default"/>
        <w:b/>
        <w:bCs/>
        <w:i w:val="0"/>
        <w:iCs w:val="0"/>
        <w:sz w:val="22"/>
        <w:szCs w:val="22"/>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460437EF"/>
    <w:multiLevelType w:val="hybridMultilevel"/>
    <w:tmpl w:val="F44219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CA526B6"/>
    <w:multiLevelType w:val="multilevel"/>
    <w:tmpl w:val="1B6A3C18"/>
    <w:lvl w:ilvl="0">
      <w:start w:val="6"/>
      <w:numFmt w:val="decimal"/>
      <w:lvlText w:val="%1."/>
      <w:lvlJc w:val="left"/>
      <w:pPr>
        <w:ind w:left="360" w:hanging="360"/>
      </w:pPr>
      <w:rPr>
        <w:sz w:val="24"/>
        <w:szCs w:val="24"/>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2" w15:restartNumberingAfterBreak="0">
    <w:nsid w:val="4F7456AC"/>
    <w:multiLevelType w:val="multilevel"/>
    <w:tmpl w:val="29727F0A"/>
    <w:lvl w:ilvl="0">
      <w:start w:val="1"/>
      <w:numFmt w:val="decimal"/>
      <w:pStyle w:val="a"/>
      <w:lvlText w:val="%1."/>
      <w:lvlJc w:val="left"/>
      <w:pPr>
        <w:ind w:left="0" w:firstLine="0"/>
      </w:pPr>
      <w:rPr>
        <w:rFonts w:hint="default"/>
        <w:b/>
        <w:i w:val="0"/>
        <w:color w:val="auto"/>
      </w:rPr>
    </w:lvl>
    <w:lvl w:ilvl="1">
      <w:start w:val="1"/>
      <w:numFmt w:val="decimal"/>
      <w:pStyle w:val="a0"/>
      <w:lvlText w:val="%1.%2."/>
      <w:lvlJc w:val="left"/>
      <w:pPr>
        <w:ind w:left="1277" w:firstLine="0"/>
      </w:pPr>
      <w:rPr>
        <w:rFonts w:hint="default"/>
        <w:b w:val="0"/>
        <w:i w:val="0"/>
        <w:color w:val="auto"/>
      </w:rPr>
    </w:lvl>
    <w:lvl w:ilvl="2">
      <w:start w:val="1"/>
      <w:numFmt w:val="decimal"/>
      <w:pStyle w:val="a1"/>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371702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7B90A65"/>
    <w:multiLevelType w:val="multilevel"/>
    <w:tmpl w:val="D12C1918"/>
    <w:lvl w:ilvl="0">
      <w:start w:val="1"/>
      <w:numFmt w:val="decimal"/>
      <w:lvlText w:val="%1."/>
      <w:lvlJc w:val="left"/>
      <w:pPr>
        <w:ind w:left="555" w:hanging="55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58A864D5"/>
    <w:multiLevelType w:val="multilevel"/>
    <w:tmpl w:val="0419001F"/>
    <w:numStyleLink w:val="111111"/>
  </w:abstractNum>
  <w:abstractNum w:abstractNumId="26" w15:restartNumberingAfterBreak="0">
    <w:nsid w:val="5BDE2A3E"/>
    <w:multiLevelType w:val="hybridMultilevel"/>
    <w:tmpl w:val="7ABE5090"/>
    <w:lvl w:ilvl="0" w:tplc="0419000F">
      <w:start w:val="1"/>
      <w:numFmt w:val="decimal"/>
      <w:lvlText w:val="%1."/>
      <w:lvlJc w:val="left"/>
      <w:pPr>
        <w:ind w:left="1083" w:hanging="360"/>
      </w:pPr>
    </w:lvl>
    <w:lvl w:ilvl="1" w:tplc="04190019" w:tentative="1">
      <w:start w:val="1"/>
      <w:numFmt w:val="lowerLetter"/>
      <w:lvlText w:val="%2."/>
      <w:lvlJc w:val="left"/>
      <w:pPr>
        <w:ind w:left="1803" w:hanging="360"/>
      </w:pPr>
    </w:lvl>
    <w:lvl w:ilvl="2" w:tplc="0419001B" w:tentative="1">
      <w:start w:val="1"/>
      <w:numFmt w:val="lowerRoman"/>
      <w:lvlText w:val="%3."/>
      <w:lvlJc w:val="right"/>
      <w:pPr>
        <w:ind w:left="2523" w:hanging="180"/>
      </w:pPr>
    </w:lvl>
    <w:lvl w:ilvl="3" w:tplc="0419000F" w:tentative="1">
      <w:start w:val="1"/>
      <w:numFmt w:val="decimal"/>
      <w:lvlText w:val="%4."/>
      <w:lvlJc w:val="left"/>
      <w:pPr>
        <w:ind w:left="3243" w:hanging="360"/>
      </w:pPr>
    </w:lvl>
    <w:lvl w:ilvl="4" w:tplc="04190019" w:tentative="1">
      <w:start w:val="1"/>
      <w:numFmt w:val="lowerLetter"/>
      <w:lvlText w:val="%5."/>
      <w:lvlJc w:val="left"/>
      <w:pPr>
        <w:ind w:left="3963" w:hanging="360"/>
      </w:pPr>
    </w:lvl>
    <w:lvl w:ilvl="5" w:tplc="0419001B" w:tentative="1">
      <w:start w:val="1"/>
      <w:numFmt w:val="lowerRoman"/>
      <w:lvlText w:val="%6."/>
      <w:lvlJc w:val="right"/>
      <w:pPr>
        <w:ind w:left="4683" w:hanging="180"/>
      </w:pPr>
    </w:lvl>
    <w:lvl w:ilvl="6" w:tplc="0419000F" w:tentative="1">
      <w:start w:val="1"/>
      <w:numFmt w:val="decimal"/>
      <w:lvlText w:val="%7."/>
      <w:lvlJc w:val="left"/>
      <w:pPr>
        <w:ind w:left="5403" w:hanging="360"/>
      </w:pPr>
    </w:lvl>
    <w:lvl w:ilvl="7" w:tplc="04190019" w:tentative="1">
      <w:start w:val="1"/>
      <w:numFmt w:val="lowerLetter"/>
      <w:lvlText w:val="%8."/>
      <w:lvlJc w:val="left"/>
      <w:pPr>
        <w:ind w:left="6123" w:hanging="360"/>
      </w:pPr>
    </w:lvl>
    <w:lvl w:ilvl="8" w:tplc="0419001B" w:tentative="1">
      <w:start w:val="1"/>
      <w:numFmt w:val="lowerRoman"/>
      <w:lvlText w:val="%9."/>
      <w:lvlJc w:val="right"/>
      <w:pPr>
        <w:ind w:left="6843" w:hanging="180"/>
      </w:pPr>
    </w:lvl>
  </w:abstractNum>
  <w:abstractNum w:abstractNumId="27" w15:restartNumberingAfterBreak="0">
    <w:nsid w:val="5F242013"/>
    <w:multiLevelType w:val="singleLevel"/>
    <w:tmpl w:val="3B8253D8"/>
    <w:lvl w:ilvl="0">
      <w:start w:val="1"/>
      <w:numFmt w:val="decimal"/>
      <w:lvlText w:val="%1."/>
      <w:lvlJc w:val="left"/>
      <w:pPr>
        <w:tabs>
          <w:tab w:val="num" w:pos="1080"/>
        </w:tabs>
        <w:ind w:left="1080" w:hanging="360"/>
      </w:pPr>
      <w:rPr>
        <w:rFonts w:cs="Times New Roman" w:hint="default"/>
      </w:rPr>
    </w:lvl>
  </w:abstractNum>
  <w:abstractNum w:abstractNumId="28" w15:restartNumberingAfterBreak="0">
    <w:nsid w:val="63586C84"/>
    <w:multiLevelType w:val="hybridMultilevel"/>
    <w:tmpl w:val="A20E89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4BD6C07"/>
    <w:multiLevelType w:val="hybridMultilevel"/>
    <w:tmpl w:val="209C5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B003565"/>
    <w:multiLevelType w:val="multilevel"/>
    <w:tmpl w:val="44724816"/>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BBB36A4"/>
    <w:multiLevelType w:val="multilevel"/>
    <w:tmpl w:val="D5F22F0E"/>
    <w:lvl w:ilvl="0">
      <w:start w:val="1"/>
      <w:numFmt w:val="decimal"/>
      <w:lvlText w:val="%1."/>
      <w:lvlJc w:val="center"/>
      <w:pPr>
        <w:tabs>
          <w:tab w:val="num" w:pos="360"/>
        </w:tabs>
        <w:ind w:left="360" w:hanging="360"/>
      </w:pPr>
      <w:rPr>
        <w:rFonts w:ascii="Times New Roman" w:hAnsi="Times New Roman" w:cs="Times New Roman" w:hint="default"/>
        <w:b/>
        <w:bCs/>
        <w:i w:val="0"/>
        <w:iCs w:val="0"/>
        <w:sz w:val="24"/>
        <w:szCs w:val="24"/>
      </w:rPr>
    </w:lvl>
    <w:lvl w:ilvl="1">
      <w:start w:val="1"/>
      <w:numFmt w:val="decimal"/>
      <w:lvlText w:val="%1.%2. "/>
      <w:lvlJc w:val="left"/>
      <w:pPr>
        <w:tabs>
          <w:tab w:val="num" w:pos="1429"/>
        </w:tabs>
        <w:ind w:firstLine="709"/>
      </w:pPr>
      <w:rPr>
        <w:rFonts w:ascii="Times New Roman" w:hAnsi="Times New Roman" w:cs="Times New Roman" w:hint="default"/>
        <w:b/>
        <w:bCs/>
        <w:i w:val="0"/>
        <w:iCs w:val="0"/>
        <w:sz w:val="22"/>
        <w:szCs w:val="22"/>
      </w:rPr>
    </w:lvl>
    <w:lvl w:ilvl="2">
      <w:start w:val="1"/>
      <w:numFmt w:val="lowerRoman"/>
      <w:lvlText w:val="%3) "/>
      <w:lvlJc w:val="left"/>
      <w:pPr>
        <w:tabs>
          <w:tab w:val="num" w:pos="1429"/>
        </w:tabs>
        <w:ind w:left="709"/>
      </w:pPr>
      <w:rPr>
        <w:rFonts w:ascii="Times New Roman" w:hAnsi="Times New Roman" w:cs="Times New Roman" w:hint="default"/>
        <w:b/>
        <w:bCs/>
        <w:i w:val="0"/>
        <w:iCs w:val="0"/>
        <w:sz w:val="22"/>
        <w:szCs w:val="22"/>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15:restartNumberingAfterBreak="0">
    <w:nsid w:val="7189721A"/>
    <w:multiLevelType w:val="hybridMultilevel"/>
    <w:tmpl w:val="54FEF4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7373642E"/>
    <w:multiLevelType w:val="singleLevel"/>
    <w:tmpl w:val="FE521B10"/>
    <w:lvl w:ilvl="0">
      <w:start w:val="1"/>
      <w:numFmt w:val="decimal"/>
      <w:lvlText w:val="%1."/>
      <w:lvlJc w:val="left"/>
      <w:pPr>
        <w:tabs>
          <w:tab w:val="num" w:pos="1069"/>
        </w:tabs>
        <w:ind w:left="1069" w:hanging="360"/>
      </w:pPr>
      <w:rPr>
        <w:rFonts w:cs="Times New Roman" w:hint="default"/>
        <w:b w:val="0"/>
        <w:bCs w:val="0"/>
      </w:rPr>
    </w:lvl>
  </w:abstractNum>
  <w:abstractNum w:abstractNumId="34" w15:restartNumberingAfterBreak="0">
    <w:nsid w:val="789E1006"/>
    <w:multiLevelType w:val="singleLevel"/>
    <w:tmpl w:val="EFF8C0E8"/>
    <w:lvl w:ilvl="0">
      <w:start w:val="1"/>
      <w:numFmt w:val="decimal"/>
      <w:lvlText w:val="(%1)"/>
      <w:lvlJc w:val="left"/>
      <w:pPr>
        <w:tabs>
          <w:tab w:val="num" w:pos="1200"/>
        </w:tabs>
        <w:ind w:left="1200" w:hanging="480"/>
      </w:pPr>
      <w:rPr>
        <w:rFonts w:cs="Times New Roman" w:hint="default"/>
      </w:rPr>
    </w:lvl>
  </w:abstractNum>
  <w:abstractNum w:abstractNumId="35" w15:restartNumberingAfterBreak="0">
    <w:nsid w:val="79D244F0"/>
    <w:multiLevelType w:val="multilevel"/>
    <w:tmpl w:val="6520FDDA"/>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b w:val="0"/>
        <w:i w:val="0"/>
        <w:color w:val="000000" w:themeColor="text1"/>
      </w:rPr>
    </w:lvl>
    <w:lvl w:ilvl="2">
      <w:start w:val="1"/>
      <w:numFmt w:val="decimal"/>
      <w:lvlText w:val="%1.%2.%3."/>
      <w:lvlJc w:val="left"/>
      <w:pPr>
        <w:tabs>
          <w:tab w:val="num" w:pos="0"/>
        </w:tabs>
        <w:ind w:left="0" w:firstLine="0"/>
      </w:pPr>
      <w:rPr>
        <w:rFonts w:hint="default"/>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CDA7806"/>
    <w:multiLevelType w:val="singleLevel"/>
    <w:tmpl w:val="902213DE"/>
    <w:lvl w:ilvl="0">
      <w:start w:val="1"/>
      <w:numFmt w:val="decimal"/>
      <w:lvlText w:val="(%1)"/>
      <w:lvlJc w:val="left"/>
      <w:pPr>
        <w:tabs>
          <w:tab w:val="num" w:pos="360"/>
        </w:tabs>
        <w:ind w:left="360" w:hanging="360"/>
      </w:pPr>
      <w:rPr>
        <w:rFonts w:cs="Times New Roman" w:hint="default"/>
      </w:rPr>
    </w:lvl>
  </w:abstractNum>
  <w:num w:numId="1">
    <w:abstractNumId w:val="2"/>
    <w:lvlOverride w:ilvl="0">
      <w:startOverride w:val="1"/>
    </w:lvlOverride>
  </w:num>
  <w:num w:numId="2">
    <w:abstractNumId w:val="0"/>
    <w:lvlOverride w:ilvl="0">
      <w:startOverride w:val="1"/>
    </w:lvlOverride>
  </w:num>
  <w:num w:numId="3">
    <w:abstractNumId w:val="1"/>
    <w:lvlOverride w:ilvl="0">
      <w:startOverride w:val="1"/>
    </w:lvlOverride>
  </w:num>
  <w:num w:numId="4">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7"/>
  </w:num>
  <w:num w:numId="7">
    <w:abstractNumId w:val="26"/>
  </w:num>
  <w:num w:numId="8">
    <w:abstractNumId w:val="4"/>
  </w:num>
  <w:num w:numId="9">
    <w:abstractNumId w:val="3"/>
  </w:num>
  <w:num w:numId="10">
    <w:abstractNumId w:val="32"/>
  </w:num>
  <w:num w:numId="11">
    <w:abstractNumId w:val="22"/>
  </w:num>
  <w:num w:numId="12">
    <w:abstractNumId w:val="11"/>
  </w:num>
  <w:num w:numId="13">
    <w:abstractNumId w:val="35"/>
  </w:num>
  <w:num w:numId="14">
    <w:abstractNumId w:val="22"/>
  </w:num>
  <w:num w:numId="15">
    <w:abstractNumId w:val="22"/>
  </w:num>
  <w:num w:numId="16">
    <w:abstractNumId w:val="22"/>
  </w:num>
  <w:num w:numId="17">
    <w:abstractNumId w:val="22"/>
  </w:num>
  <w:num w:numId="18">
    <w:abstractNumId w:val="22"/>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30"/>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34"/>
  </w:num>
  <w:num w:numId="30">
    <w:abstractNumId w:val="36"/>
  </w:num>
  <w:num w:numId="31">
    <w:abstractNumId w:val="17"/>
  </w:num>
  <w:num w:numId="32">
    <w:abstractNumId w:val="6"/>
  </w:num>
  <w:num w:numId="33">
    <w:abstractNumId w:val="33"/>
  </w:num>
  <w:num w:numId="34">
    <w:abstractNumId w:val="19"/>
  </w:num>
  <w:num w:numId="35">
    <w:abstractNumId w:val="18"/>
  </w:num>
  <w:num w:numId="36">
    <w:abstractNumId w:val="10"/>
  </w:num>
  <w:num w:numId="37">
    <w:abstractNumId w:val="23"/>
  </w:num>
  <w:num w:numId="38">
    <w:abstractNumId w:val="31"/>
  </w:num>
  <w:num w:numId="39">
    <w:abstractNumId w:val="27"/>
  </w:num>
  <w:num w:numId="40">
    <w:abstractNumId w:val="15"/>
  </w:num>
  <w:num w:numId="41">
    <w:abstractNumId w:val="12"/>
  </w:num>
  <w:num w:numId="42">
    <w:abstractNumId w:val="24"/>
  </w:num>
  <w:num w:numId="43">
    <w:abstractNumId w:val="13"/>
  </w:num>
  <w:num w:numId="44">
    <w:abstractNumId w:val="29"/>
  </w:num>
  <w:num w:numId="45">
    <w:abstractNumId w:val="9"/>
  </w:num>
  <w:num w:numId="46">
    <w:abstractNumId w:val="20"/>
  </w:num>
  <w:num w:numId="47">
    <w:abstractNumId w:val="5"/>
  </w:num>
  <w:num w:numId="48">
    <w:abstractNumId w:val="8"/>
  </w:num>
  <w:num w:numId="49">
    <w:abstractNumId w:val="14"/>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E75"/>
    <w:rsid w:val="00003DC0"/>
    <w:rsid w:val="0001330E"/>
    <w:rsid w:val="00034F73"/>
    <w:rsid w:val="000366D5"/>
    <w:rsid w:val="00050345"/>
    <w:rsid w:val="00060F41"/>
    <w:rsid w:val="0006508F"/>
    <w:rsid w:val="00074347"/>
    <w:rsid w:val="000F1387"/>
    <w:rsid w:val="0010291F"/>
    <w:rsid w:val="00121E12"/>
    <w:rsid w:val="00122F25"/>
    <w:rsid w:val="00126453"/>
    <w:rsid w:val="00137D3F"/>
    <w:rsid w:val="001626E5"/>
    <w:rsid w:val="00162D53"/>
    <w:rsid w:val="00171F6A"/>
    <w:rsid w:val="0017737D"/>
    <w:rsid w:val="00180AD1"/>
    <w:rsid w:val="001A17BB"/>
    <w:rsid w:val="001D4CB5"/>
    <w:rsid w:val="001E1366"/>
    <w:rsid w:val="0020516F"/>
    <w:rsid w:val="00205E0E"/>
    <w:rsid w:val="00216888"/>
    <w:rsid w:val="0022431D"/>
    <w:rsid w:val="00234E9C"/>
    <w:rsid w:val="00271464"/>
    <w:rsid w:val="002952EF"/>
    <w:rsid w:val="002A24A4"/>
    <w:rsid w:val="002B7E48"/>
    <w:rsid w:val="002C43DC"/>
    <w:rsid w:val="002D1071"/>
    <w:rsid w:val="002D2EB1"/>
    <w:rsid w:val="002F0C1E"/>
    <w:rsid w:val="002F11B0"/>
    <w:rsid w:val="002F2901"/>
    <w:rsid w:val="0030282D"/>
    <w:rsid w:val="003057F6"/>
    <w:rsid w:val="0031609A"/>
    <w:rsid w:val="003246E2"/>
    <w:rsid w:val="003328B4"/>
    <w:rsid w:val="0034521E"/>
    <w:rsid w:val="00352FF8"/>
    <w:rsid w:val="00356AF1"/>
    <w:rsid w:val="00373AA9"/>
    <w:rsid w:val="00375067"/>
    <w:rsid w:val="0038493D"/>
    <w:rsid w:val="00384B9F"/>
    <w:rsid w:val="003A021C"/>
    <w:rsid w:val="003B7B8C"/>
    <w:rsid w:val="003D0AD0"/>
    <w:rsid w:val="003D14A7"/>
    <w:rsid w:val="003E2834"/>
    <w:rsid w:val="003E4177"/>
    <w:rsid w:val="003F79B4"/>
    <w:rsid w:val="00407822"/>
    <w:rsid w:val="004157E6"/>
    <w:rsid w:val="0044006A"/>
    <w:rsid w:val="004535D0"/>
    <w:rsid w:val="0045780B"/>
    <w:rsid w:val="00463000"/>
    <w:rsid w:val="00463A31"/>
    <w:rsid w:val="00467882"/>
    <w:rsid w:val="00481470"/>
    <w:rsid w:val="004B3612"/>
    <w:rsid w:val="004B534E"/>
    <w:rsid w:val="004B61F9"/>
    <w:rsid w:val="004D5295"/>
    <w:rsid w:val="004D5C36"/>
    <w:rsid w:val="004D7F4F"/>
    <w:rsid w:val="004F24DE"/>
    <w:rsid w:val="004F6E1F"/>
    <w:rsid w:val="005048C8"/>
    <w:rsid w:val="00523AAA"/>
    <w:rsid w:val="00554E8C"/>
    <w:rsid w:val="00566279"/>
    <w:rsid w:val="00575715"/>
    <w:rsid w:val="005C2918"/>
    <w:rsid w:val="005C7C5E"/>
    <w:rsid w:val="005E6D1A"/>
    <w:rsid w:val="00603FC0"/>
    <w:rsid w:val="0060516D"/>
    <w:rsid w:val="006131BF"/>
    <w:rsid w:val="00623487"/>
    <w:rsid w:val="00637717"/>
    <w:rsid w:val="006407FD"/>
    <w:rsid w:val="00642ABA"/>
    <w:rsid w:val="0064304F"/>
    <w:rsid w:val="00667D5F"/>
    <w:rsid w:val="0068524E"/>
    <w:rsid w:val="006A1B93"/>
    <w:rsid w:val="006A20CE"/>
    <w:rsid w:val="006C1669"/>
    <w:rsid w:val="006D1FE2"/>
    <w:rsid w:val="006E4E7F"/>
    <w:rsid w:val="006F5F64"/>
    <w:rsid w:val="0070363B"/>
    <w:rsid w:val="007042D9"/>
    <w:rsid w:val="00705638"/>
    <w:rsid w:val="00724A1A"/>
    <w:rsid w:val="007306BB"/>
    <w:rsid w:val="00742A0E"/>
    <w:rsid w:val="0074448F"/>
    <w:rsid w:val="007611C8"/>
    <w:rsid w:val="00784225"/>
    <w:rsid w:val="007972BB"/>
    <w:rsid w:val="007A3677"/>
    <w:rsid w:val="007B2D96"/>
    <w:rsid w:val="007F3A1B"/>
    <w:rsid w:val="007F6EC9"/>
    <w:rsid w:val="0084212C"/>
    <w:rsid w:val="00896D88"/>
    <w:rsid w:val="008A6CB3"/>
    <w:rsid w:val="008C3C60"/>
    <w:rsid w:val="008D1997"/>
    <w:rsid w:val="008F72BE"/>
    <w:rsid w:val="00910848"/>
    <w:rsid w:val="00912EB3"/>
    <w:rsid w:val="00914F56"/>
    <w:rsid w:val="00937C27"/>
    <w:rsid w:val="009447C7"/>
    <w:rsid w:val="009535C6"/>
    <w:rsid w:val="009626DA"/>
    <w:rsid w:val="0097323B"/>
    <w:rsid w:val="00980AD8"/>
    <w:rsid w:val="0098785D"/>
    <w:rsid w:val="00987E11"/>
    <w:rsid w:val="009949B7"/>
    <w:rsid w:val="00994E6F"/>
    <w:rsid w:val="009E4326"/>
    <w:rsid w:val="009F79FC"/>
    <w:rsid w:val="00A168B4"/>
    <w:rsid w:val="00A3033A"/>
    <w:rsid w:val="00A401CB"/>
    <w:rsid w:val="00A4174F"/>
    <w:rsid w:val="00A45A12"/>
    <w:rsid w:val="00A52822"/>
    <w:rsid w:val="00A530BC"/>
    <w:rsid w:val="00A630A9"/>
    <w:rsid w:val="00A76067"/>
    <w:rsid w:val="00A7754F"/>
    <w:rsid w:val="00A87D23"/>
    <w:rsid w:val="00A94700"/>
    <w:rsid w:val="00A9489C"/>
    <w:rsid w:val="00AB015B"/>
    <w:rsid w:val="00AB618D"/>
    <w:rsid w:val="00AC7014"/>
    <w:rsid w:val="00AD188E"/>
    <w:rsid w:val="00AD206C"/>
    <w:rsid w:val="00AD4E75"/>
    <w:rsid w:val="00AD5FC5"/>
    <w:rsid w:val="00AF7AA0"/>
    <w:rsid w:val="00AF7CFC"/>
    <w:rsid w:val="00B012D9"/>
    <w:rsid w:val="00B1350B"/>
    <w:rsid w:val="00B2052C"/>
    <w:rsid w:val="00B23CD3"/>
    <w:rsid w:val="00B24DBB"/>
    <w:rsid w:val="00B53588"/>
    <w:rsid w:val="00B6695E"/>
    <w:rsid w:val="00B67B9D"/>
    <w:rsid w:val="00B76640"/>
    <w:rsid w:val="00B96B87"/>
    <w:rsid w:val="00BB541D"/>
    <w:rsid w:val="00BB6DBA"/>
    <w:rsid w:val="00BC6526"/>
    <w:rsid w:val="00BD7A89"/>
    <w:rsid w:val="00BE0E49"/>
    <w:rsid w:val="00BE2071"/>
    <w:rsid w:val="00BF1EDB"/>
    <w:rsid w:val="00C04F25"/>
    <w:rsid w:val="00C26B79"/>
    <w:rsid w:val="00C279A9"/>
    <w:rsid w:val="00C36F10"/>
    <w:rsid w:val="00C70DE8"/>
    <w:rsid w:val="00C860EA"/>
    <w:rsid w:val="00C932C1"/>
    <w:rsid w:val="00C96035"/>
    <w:rsid w:val="00CB5039"/>
    <w:rsid w:val="00CD365F"/>
    <w:rsid w:val="00D04DAD"/>
    <w:rsid w:val="00D07A28"/>
    <w:rsid w:val="00D211B1"/>
    <w:rsid w:val="00D25F19"/>
    <w:rsid w:val="00D34AB6"/>
    <w:rsid w:val="00D3718A"/>
    <w:rsid w:val="00D37C19"/>
    <w:rsid w:val="00D37D10"/>
    <w:rsid w:val="00D460A5"/>
    <w:rsid w:val="00D630B1"/>
    <w:rsid w:val="00D66851"/>
    <w:rsid w:val="00D76B21"/>
    <w:rsid w:val="00D82B75"/>
    <w:rsid w:val="00D859D0"/>
    <w:rsid w:val="00DD202D"/>
    <w:rsid w:val="00DD5C8B"/>
    <w:rsid w:val="00DE7DFF"/>
    <w:rsid w:val="00DE7E04"/>
    <w:rsid w:val="00DF6C18"/>
    <w:rsid w:val="00E00410"/>
    <w:rsid w:val="00E1307E"/>
    <w:rsid w:val="00E33A46"/>
    <w:rsid w:val="00E41ECD"/>
    <w:rsid w:val="00E52C88"/>
    <w:rsid w:val="00E62A94"/>
    <w:rsid w:val="00E65A1D"/>
    <w:rsid w:val="00E712B1"/>
    <w:rsid w:val="00EB61B2"/>
    <w:rsid w:val="00EC49D1"/>
    <w:rsid w:val="00EE3E04"/>
    <w:rsid w:val="00F10877"/>
    <w:rsid w:val="00F17AEE"/>
    <w:rsid w:val="00F345BE"/>
    <w:rsid w:val="00F35413"/>
    <w:rsid w:val="00F51B62"/>
    <w:rsid w:val="00F53203"/>
    <w:rsid w:val="00F5561B"/>
    <w:rsid w:val="00F67022"/>
    <w:rsid w:val="00FA7422"/>
    <w:rsid w:val="00FB2AA3"/>
    <w:rsid w:val="00FE3ECD"/>
    <w:rsid w:val="00FE4A62"/>
    <w:rsid w:val="00FF41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C08D6DF"/>
  <w15:docId w15:val="{9EBE4D33-684D-4798-82C2-B037FACD2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C49D1"/>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2"/>
    <w:next w:val="a2"/>
    <w:link w:val="10"/>
    <w:qFormat/>
    <w:rsid w:val="00D07A28"/>
    <w:pPr>
      <w:suppressAutoHyphens w:val="0"/>
      <w:autoSpaceDE w:val="0"/>
      <w:autoSpaceDN w:val="0"/>
      <w:adjustRightInd w:val="0"/>
      <w:spacing w:before="108" w:after="108"/>
      <w:jc w:val="center"/>
      <w:outlineLvl w:val="0"/>
    </w:pPr>
    <w:rPr>
      <w:rFonts w:ascii="Cambria" w:hAnsi="Cambria"/>
      <w:b/>
      <w:bCs/>
      <w:kern w:val="32"/>
      <w:sz w:val="32"/>
      <w:szCs w:val="32"/>
      <w:lang w:eastAsia="ru-RU"/>
    </w:rPr>
  </w:style>
  <w:style w:type="paragraph" w:styleId="2">
    <w:name w:val="heading 2"/>
    <w:basedOn w:val="a2"/>
    <w:next w:val="a2"/>
    <w:link w:val="20"/>
    <w:qFormat/>
    <w:rsid w:val="0038493D"/>
    <w:pPr>
      <w:keepNext/>
      <w:suppressAutoHyphens w:val="0"/>
      <w:spacing w:after="120"/>
      <w:jc w:val="center"/>
      <w:outlineLvl w:val="1"/>
    </w:pPr>
    <w:rPr>
      <w:b/>
      <w:bCs/>
      <w:lang w:eastAsia="ru-RU"/>
    </w:rPr>
  </w:style>
  <w:style w:type="paragraph" w:styleId="3">
    <w:name w:val="heading 3"/>
    <w:basedOn w:val="a2"/>
    <w:next w:val="a2"/>
    <w:link w:val="30"/>
    <w:qFormat/>
    <w:rsid w:val="0038493D"/>
    <w:pPr>
      <w:keepNext/>
      <w:suppressAutoHyphens w:val="0"/>
      <w:spacing w:line="312" w:lineRule="auto"/>
      <w:jc w:val="both"/>
      <w:outlineLvl w:val="2"/>
    </w:pPr>
    <w:rPr>
      <w:lang w:eastAsia="ru-RU"/>
    </w:rPr>
  </w:style>
  <w:style w:type="paragraph" w:styleId="4">
    <w:name w:val="heading 4"/>
    <w:basedOn w:val="a2"/>
    <w:next w:val="a2"/>
    <w:link w:val="40"/>
    <w:unhideWhenUsed/>
    <w:qFormat/>
    <w:rsid w:val="0038493D"/>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2"/>
    <w:next w:val="a2"/>
    <w:link w:val="50"/>
    <w:qFormat/>
    <w:rsid w:val="0038493D"/>
    <w:pPr>
      <w:keepNext/>
      <w:suppressAutoHyphens w:val="0"/>
      <w:spacing w:line="312" w:lineRule="auto"/>
      <w:jc w:val="both"/>
      <w:outlineLvl w:val="4"/>
    </w:pPr>
    <w:rPr>
      <w:b/>
      <w:bCs/>
      <w:u w:val="single"/>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a7"/>
    <w:unhideWhenUsed/>
    <w:pPr>
      <w:tabs>
        <w:tab w:val="center" w:pos="4677"/>
        <w:tab w:val="right" w:pos="9355"/>
      </w:tabs>
    </w:pPr>
  </w:style>
  <w:style w:type="character" w:customStyle="1" w:styleId="a7">
    <w:name w:val="Верхний колонтитул Знак"/>
    <w:basedOn w:val="a3"/>
    <w:link w:val="a6"/>
    <w:semiHidden/>
    <w:rPr>
      <w:rFonts w:ascii="Times New Roman" w:eastAsia="Times New Roman" w:hAnsi="Times New Roman" w:cs="Times New Roman"/>
      <w:sz w:val="24"/>
      <w:szCs w:val="24"/>
      <w:lang w:eastAsia="ar-SA"/>
    </w:rPr>
  </w:style>
  <w:style w:type="paragraph" w:styleId="a8">
    <w:name w:val="Body Text"/>
    <w:basedOn w:val="a2"/>
    <w:link w:val="a9"/>
    <w:unhideWhenUsed/>
    <w:pPr>
      <w:jc w:val="center"/>
    </w:pPr>
    <w:rPr>
      <w:b/>
      <w:bCs/>
      <w:sz w:val="22"/>
    </w:rPr>
  </w:style>
  <w:style w:type="character" w:customStyle="1" w:styleId="a9">
    <w:name w:val="Основной текст Знак"/>
    <w:basedOn w:val="a3"/>
    <w:link w:val="a8"/>
    <w:semiHidden/>
    <w:rPr>
      <w:rFonts w:ascii="Times New Roman" w:eastAsia="Times New Roman" w:hAnsi="Times New Roman" w:cs="Times New Roman"/>
      <w:b/>
      <w:bCs/>
      <w:szCs w:val="24"/>
      <w:lang w:eastAsia="ar-SA"/>
    </w:rPr>
  </w:style>
  <w:style w:type="paragraph" w:styleId="aa">
    <w:name w:val="Body Text Indent"/>
    <w:basedOn w:val="a2"/>
    <w:link w:val="ab"/>
    <w:unhideWhenUsed/>
    <w:pPr>
      <w:spacing w:after="120"/>
      <w:ind w:left="283"/>
    </w:pPr>
  </w:style>
  <w:style w:type="character" w:customStyle="1" w:styleId="ab">
    <w:name w:val="Основной текст с отступом Знак"/>
    <w:basedOn w:val="a3"/>
    <w:link w:val="aa"/>
    <w:semiHidden/>
    <w:rPr>
      <w:rFonts w:ascii="Times New Roman" w:eastAsia="Times New Roman" w:hAnsi="Times New Roman" w:cs="Times New Roman"/>
      <w:sz w:val="24"/>
      <w:szCs w:val="24"/>
      <w:lang w:eastAsia="ar-SA"/>
    </w:rPr>
  </w:style>
  <w:style w:type="paragraph" w:customStyle="1" w:styleId="ConsNormal">
    <w:name w:val="ConsNormal"/>
    <w:pPr>
      <w:widowControl w:val="0"/>
      <w:suppressAutoHyphens/>
      <w:autoSpaceDE w:val="0"/>
      <w:spacing w:after="0" w:line="240" w:lineRule="auto"/>
      <w:ind w:firstLine="720"/>
    </w:pPr>
    <w:rPr>
      <w:rFonts w:ascii="Arial" w:eastAsia="Times New Roman" w:hAnsi="Arial" w:cs="Arial"/>
      <w:sz w:val="28"/>
      <w:szCs w:val="28"/>
      <w:lang w:eastAsia="ar-SA"/>
    </w:rPr>
  </w:style>
  <w:style w:type="paragraph" w:customStyle="1" w:styleId="ConsNonformat">
    <w:name w:val="ConsNonformat"/>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ConsPlusNormal">
    <w:name w:val="ConsPlu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Balloon Text"/>
    <w:basedOn w:val="a2"/>
    <w:link w:val="ad"/>
    <w:semiHidden/>
    <w:unhideWhenUsed/>
    <w:rPr>
      <w:rFonts w:ascii="Tahoma" w:hAnsi="Tahoma" w:cs="Tahoma"/>
      <w:sz w:val="16"/>
      <w:szCs w:val="16"/>
    </w:rPr>
  </w:style>
  <w:style w:type="character" w:customStyle="1" w:styleId="ad">
    <w:name w:val="Текст выноски Знак"/>
    <w:basedOn w:val="a3"/>
    <w:link w:val="ac"/>
    <w:uiPriority w:val="99"/>
    <w:semiHidden/>
    <w:rPr>
      <w:rFonts w:ascii="Tahoma" w:eastAsia="Times New Roman" w:hAnsi="Tahoma" w:cs="Tahoma"/>
      <w:sz w:val="16"/>
      <w:szCs w:val="16"/>
      <w:lang w:eastAsia="ar-SA"/>
    </w:rPr>
  </w:style>
  <w:style w:type="paragraph" w:styleId="21">
    <w:name w:val="Body Text 2"/>
    <w:basedOn w:val="a2"/>
    <w:link w:val="22"/>
    <w:unhideWhenUsed/>
    <w:pPr>
      <w:spacing w:after="120" w:line="480" w:lineRule="auto"/>
    </w:pPr>
  </w:style>
  <w:style w:type="character" w:customStyle="1" w:styleId="22">
    <w:name w:val="Основной текст 2 Знак"/>
    <w:basedOn w:val="a3"/>
    <w:link w:val="21"/>
    <w:rPr>
      <w:rFonts w:ascii="Times New Roman" w:eastAsia="Times New Roman" w:hAnsi="Times New Roman" w:cs="Times New Roman"/>
      <w:sz w:val="24"/>
      <w:szCs w:val="24"/>
      <w:lang w:eastAsia="ar-SA"/>
    </w:rPr>
  </w:style>
  <w:style w:type="paragraph" w:styleId="ae">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
    <w:uiPriority w:val="99"/>
    <w:pPr>
      <w:suppressAutoHyphens w:val="0"/>
    </w:pPr>
    <w:rPr>
      <w:sz w:val="20"/>
      <w:szCs w:val="20"/>
      <w:lang w:eastAsia="ru-RU"/>
    </w:rPr>
  </w:style>
  <w:style w:type="character" w:customStyle="1" w:styleId="af">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e"/>
    <w:uiPriority w:val="99"/>
    <w:rPr>
      <w:rFonts w:ascii="Times New Roman" w:eastAsia="Times New Roman" w:hAnsi="Times New Roman" w:cs="Times New Roman"/>
      <w:sz w:val="20"/>
      <w:szCs w:val="20"/>
      <w:lang w:eastAsia="ru-RU"/>
    </w:rPr>
  </w:style>
  <w:style w:type="character" w:styleId="af0">
    <w:name w:val="annotation reference"/>
    <w:basedOn w:val="a3"/>
    <w:unhideWhenUsed/>
    <w:rPr>
      <w:sz w:val="16"/>
      <w:szCs w:val="16"/>
    </w:rPr>
  </w:style>
  <w:style w:type="paragraph" w:styleId="af1">
    <w:name w:val="annotation text"/>
    <w:basedOn w:val="a2"/>
    <w:link w:val="af2"/>
    <w:unhideWhenUsed/>
    <w:pPr>
      <w:suppressAutoHyphens w:val="0"/>
      <w:spacing w:after="200"/>
    </w:pPr>
    <w:rPr>
      <w:rFonts w:asciiTheme="minorHAnsi" w:eastAsiaTheme="minorHAnsi" w:hAnsiTheme="minorHAnsi" w:cstheme="minorBidi"/>
      <w:sz w:val="20"/>
      <w:szCs w:val="20"/>
      <w:lang w:eastAsia="en-US"/>
    </w:rPr>
  </w:style>
  <w:style w:type="character" w:customStyle="1" w:styleId="af2">
    <w:name w:val="Текст примечания Знак"/>
    <w:basedOn w:val="a3"/>
    <w:link w:val="af1"/>
    <w:rPr>
      <w:sz w:val="20"/>
      <w:szCs w:val="20"/>
    </w:rPr>
  </w:style>
  <w:style w:type="numbering" w:styleId="111111">
    <w:name w:val="Outline List 2"/>
    <w:basedOn w:val="a5"/>
    <w:uiPriority w:val="99"/>
    <w:pPr>
      <w:numPr>
        <w:numId w:val="6"/>
      </w:numPr>
    </w:pPr>
  </w:style>
  <w:style w:type="paragraph" w:styleId="af3">
    <w:name w:val="List Paragraph"/>
    <w:basedOn w:val="a2"/>
    <w:link w:val="af4"/>
    <w:uiPriority w:val="34"/>
    <w:qFormat/>
    <w:pPr>
      <w:ind w:left="720"/>
      <w:contextualSpacing/>
    </w:pPr>
  </w:style>
  <w:style w:type="character" w:styleId="af5">
    <w:name w:val="Hyperlink"/>
    <w:basedOn w:val="a3"/>
    <w:unhideWhenUsed/>
    <w:rPr>
      <w:color w:val="0000FF"/>
      <w:u w:val="single"/>
    </w:rPr>
  </w:style>
  <w:style w:type="paragraph" w:customStyle="1" w:styleId="western">
    <w:name w:val="western"/>
    <w:basedOn w:val="a2"/>
    <w:uiPriority w:val="99"/>
    <w:pPr>
      <w:spacing w:before="280" w:after="280"/>
      <w:jc w:val="both"/>
    </w:pPr>
    <w:rPr>
      <w:rFonts w:ascii="Arial" w:hAnsi="Arial" w:cs="Arial"/>
    </w:rPr>
  </w:style>
  <w:style w:type="paragraph" w:styleId="af6">
    <w:name w:val="Title"/>
    <w:basedOn w:val="a2"/>
    <w:link w:val="af7"/>
    <w:qFormat/>
    <w:pPr>
      <w:suppressAutoHyphens w:val="0"/>
      <w:spacing w:after="120"/>
      <w:ind w:left="720"/>
      <w:jc w:val="center"/>
    </w:pPr>
    <w:rPr>
      <w:b/>
      <w:bCs/>
      <w:sz w:val="32"/>
      <w:szCs w:val="32"/>
      <w:lang w:eastAsia="ru-RU"/>
    </w:rPr>
  </w:style>
  <w:style w:type="character" w:customStyle="1" w:styleId="af7">
    <w:name w:val="Заголовок Знак"/>
    <w:basedOn w:val="a3"/>
    <w:link w:val="af6"/>
    <w:rPr>
      <w:rFonts w:ascii="Times New Roman" w:eastAsia="Times New Roman" w:hAnsi="Times New Roman" w:cs="Times New Roman"/>
      <w:b/>
      <w:bCs/>
      <w:sz w:val="32"/>
      <w:szCs w:val="32"/>
      <w:lang w:eastAsia="ru-RU"/>
    </w:rPr>
  </w:style>
  <w:style w:type="paragraph" w:styleId="af8">
    <w:name w:val="annotation subject"/>
    <w:basedOn w:val="af1"/>
    <w:next w:val="af1"/>
    <w:link w:val="af9"/>
    <w:semiHidden/>
    <w:unhideWhenUsed/>
    <w:rsid w:val="00A76067"/>
    <w:pPr>
      <w:suppressAutoHyphens/>
      <w:spacing w:after="0"/>
    </w:pPr>
    <w:rPr>
      <w:rFonts w:ascii="Times New Roman" w:eastAsia="Times New Roman" w:hAnsi="Times New Roman" w:cs="Times New Roman"/>
      <w:b/>
      <w:bCs/>
      <w:lang w:eastAsia="ar-SA"/>
    </w:rPr>
  </w:style>
  <w:style w:type="character" w:customStyle="1" w:styleId="af9">
    <w:name w:val="Тема примечания Знак"/>
    <w:basedOn w:val="af2"/>
    <w:link w:val="af8"/>
    <w:uiPriority w:val="99"/>
    <w:semiHidden/>
    <w:rsid w:val="00A76067"/>
    <w:rPr>
      <w:rFonts w:ascii="Times New Roman" w:eastAsia="Times New Roman" w:hAnsi="Times New Roman" w:cs="Times New Roman"/>
      <w:b/>
      <w:bCs/>
      <w:sz w:val="20"/>
      <w:szCs w:val="20"/>
      <w:lang w:eastAsia="ar-SA"/>
    </w:rPr>
  </w:style>
  <w:style w:type="character" w:customStyle="1" w:styleId="afa">
    <w:name w:val="Цветовое выделение"/>
    <w:rsid w:val="00A76067"/>
    <w:rPr>
      <w:b/>
      <w:color w:val="000080"/>
    </w:rPr>
  </w:style>
  <w:style w:type="paragraph" w:styleId="afb">
    <w:name w:val="Plain Text"/>
    <w:aliases w:val="Знак"/>
    <w:basedOn w:val="a2"/>
    <w:link w:val="afc"/>
    <w:uiPriority w:val="99"/>
    <w:rsid w:val="00DD5C8B"/>
    <w:pPr>
      <w:suppressAutoHyphens w:val="0"/>
    </w:pPr>
    <w:rPr>
      <w:rFonts w:ascii="Courier New" w:hAnsi="Courier New"/>
      <w:sz w:val="20"/>
      <w:szCs w:val="20"/>
      <w:lang w:eastAsia="ru-RU"/>
    </w:rPr>
  </w:style>
  <w:style w:type="character" w:customStyle="1" w:styleId="afc">
    <w:name w:val="Текст Знак"/>
    <w:aliases w:val="Знак Знак"/>
    <w:basedOn w:val="a3"/>
    <w:link w:val="afb"/>
    <w:uiPriority w:val="99"/>
    <w:rsid w:val="00DD5C8B"/>
    <w:rPr>
      <w:rFonts w:ascii="Courier New" w:eastAsia="Times New Roman" w:hAnsi="Courier New" w:cs="Times New Roman"/>
      <w:sz w:val="20"/>
      <w:szCs w:val="20"/>
      <w:lang w:eastAsia="ru-RU"/>
    </w:rPr>
  </w:style>
  <w:style w:type="table" w:styleId="afd">
    <w:name w:val="Table Grid"/>
    <w:basedOn w:val="a4"/>
    <w:rsid w:val="00DD5C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3"/>
    <w:link w:val="1"/>
    <w:rsid w:val="00D07A28"/>
    <w:rPr>
      <w:rFonts w:ascii="Cambria" w:eastAsia="Times New Roman" w:hAnsi="Cambria" w:cs="Times New Roman"/>
      <w:b/>
      <w:bCs/>
      <w:kern w:val="32"/>
      <w:sz w:val="32"/>
      <w:szCs w:val="32"/>
      <w:lang w:eastAsia="ru-RU"/>
    </w:rPr>
  </w:style>
  <w:style w:type="paragraph" w:styleId="31">
    <w:name w:val="Body Text 3"/>
    <w:basedOn w:val="a2"/>
    <w:link w:val="32"/>
    <w:unhideWhenUsed/>
    <w:rsid w:val="00D07A28"/>
    <w:pPr>
      <w:spacing w:after="120"/>
    </w:pPr>
    <w:rPr>
      <w:sz w:val="16"/>
      <w:szCs w:val="16"/>
    </w:rPr>
  </w:style>
  <w:style w:type="character" w:customStyle="1" w:styleId="32">
    <w:name w:val="Основной текст 3 Знак"/>
    <w:basedOn w:val="a3"/>
    <w:link w:val="31"/>
    <w:uiPriority w:val="99"/>
    <w:rsid w:val="00D07A28"/>
    <w:rPr>
      <w:rFonts w:ascii="Times New Roman" w:eastAsia="Times New Roman" w:hAnsi="Times New Roman" w:cs="Times New Roman"/>
      <w:sz w:val="16"/>
      <w:szCs w:val="16"/>
      <w:lang w:eastAsia="ar-SA"/>
    </w:rPr>
  </w:style>
  <w:style w:type="character" w:styleId="afe">
    <w:name w:val="FollowedHyperlink"/>
    <w:basedOn w:val="a3"/>
    <w:unhideWhenUsed/>
    <w:rsid w:val="0074448F"/>
    <w:rPr>
      <w:color w:val="800080" w:themeColor="followedHyperlink"/>
      <w:u w:val="single"/>
    </w:rPr>
  </w:style>
  <w:style w:type="paragraph" w:customStyle="1" w:styleId="a">
    <w:name w:val="Раздел договора"/>
    <w:basedOn w:val="a2"/>
    <w:qFormat/>
    <w:rsid w:val="0074448F"/>
    <w:pPr>
      <w:numPr>
        <w:numId w:val="11"/>
      </w:numPr>
      <w:jc w:val="center"/>
    </w:pPr>
    <w:rPr>
      <w:b/>
      <w:sz w:val="26"/>
    </w:rPr>
  </w:style>
  <w:style w:type="paragraph" w:customStyle="1" w:styleId="a0">
    <w:name w:val="Пункт договора"/>
    <w:basedOn w:val="a"/>
    <w:qFormat/>
    <w:rsid w:val="0098785D"/>
    <w:pPr>
      <w:numPr>
        <w:ilvl w:val="1"/>
      </w:numPr>
      <w:ind w:left="0"/>
      <w:jc w:val="both"/>
    </w:pPr>
    <w:rPr>
      <w:b w:val="0"/>
    </w:rPr>
  </w:style>
  <w:style w:type="paragraph" w:customStyle="1" w:styleId="a1">
    <w:name w:val="Подпункт договора"/>
    <w:basedOn w:val="a0"/>
    <w:qFormat/>
    <w:rsid w:val="0098785D"/>
    <w:pPr>
      <w:numPr>
        <w:ilvl w:val="2"/>
      </w:numPr>
    </w:pPr>
  </w:style>
  <w:style w:type="paragraph" w:styleId="aff">
    <w:name w:val="Revision"/>
    <w:hidden/>
    <w:uiPriority w:val="99"/>
    <w:semiHidden/>
    <w:rsid w:val="003328B4"/>
    <w:pPr>
      <w:spacing w:after="0" w:line="240" w:lineRule="auto"/>
    </w:pPr>
    <w:rPr>
      <w:rFonts w:ascii="Times New Roman" w:eastAsia="Times New Roman" w:hAnsi="Times New Roman" w:cs="Times New Roman"/>
      <w:sz w:val="24"/>
      <w:szCs w:val="24"/>
      <w:lang w:eastAsia="ar-SA"/>
    </w:rPr>
  </w:style>
  <w:style w:type="paragraph" w:styleId="aff0">
    <w:name w:val="footer"/>
    <w:basedOn w:val="a2"/>
    <w:link w:val="aff1"/>
    <w:rsid w:val="000366D5"/>
    <w:pPr>
      <w:tabs>
        <w:tab w:val="center" w:pos="4677"/>
        <w:tab w:val="right" w:pos="9355"/>
      </w:tabs>
      <w:suppressAutoHyphens w:val="0"/>
    </w:pPr>
    <w:rPr>
      <w:lang w:eastAsia="ru-RU"/>
    </w:rPr>
  </w:style>
  <w:style w:type="character" w:customStyle="1" w:styleId="aff1">
    <w:name w:val="Нижний колонтитул Знак"/>
    <w:basedOn w:val="a3"/>
    <w:link w:val="aff0"/>
    <w:rsid w:val="000366D5"/>
    <w:rPr>
      <w:rFonts w:ascii="Times New Roman" w:eastAsia="Times New Roman" w:hAnsi="Times New Roman" w:cs="Times New Roman"/>
      <w:sz w:val="24"/>
      <w:szCs w:val="24"/>
      <w:lang w:eastAsia="ru-RU"/>
    </w:rPr>
  </w:style>
  <w:style w:type="character" w:styleId="aff2">
    <w:name w:val="footnote reference"/>
    <w:unhideWhenUsed/>
    <w:rsid w:val="00D04DAD"/>
    <w:rPr>
      <w:vertAlign w:val="superscript"/>
    </w:rPr>
  </w:style>
  <w:style w:type="paragraph" w:customStyle="1" w:styleId="aff3">
    <w:name w:val="Название"/>
    <w:basedOn w:val="a2"/>
    <w:qFormat/>
    <w:rsid w:val="00D04DAD"/>
    <w:pPr>
      <w:suppressAutoHyphens w:val="0"/>
      <w:spacing w:after="120"/>
      <w:ind w:left="720"/>
      <w:jc w:val="center"/>
    </w:pPr>
    <w:rPr>
      <w:b/>
      <w:bCs/>
      <w:sz w:val="32"/>
      <w:szCs w:val="32"/>
      <w:lang w:eastAsia="ru-RU"/>
    </w:rPr>
  </w:style>
  <w:style w:type="character" w:customStyle="1" w:styleId="40">
    <w:name w:val="Заголовок 4 Знак"/>
    <w:basedOn w:val="a3"/>
    <w:link w:val="4"/>
    <w:uiPriority w:val="9"/>
    <w:semiHidden/>
    <w:rsid w:val="0038493D"/>
    <w:rPr>
      <w:rFonts w:asciiTheme="majorHAnsi" w:eastAsiaTheme="majorEastAsia" w:hAnsiTheme="majorHAnsi" w:cstheme="majorBidi"/>
      <w:i/>
      <w:iCs/>
      <w:color w:val="365F91" w:themeColor="accent1" w:themeShade="BF"/>
      <w:sz w:val="24"/>
      <w:szCs w:val="24"/>
      <w:lang w:eastAsia="ar-SA"/>
    </w:rPr>
  </w:style>
  <w:style w:type="paragraph" w:styleId="33">
    <w:name w:val="Body Text Indent 3"/>
    <w:basedOn w:val="a2"/>
    <w:link w:val="34"/>
    <w:unhideWhenUsed/>
    <w:rsid w:val="0038493D"/>
    <w:pPr>
      <w:spacing w:after="120"/>
      <w:ind w:left="283"/>
    </w:pPr>
    <w:rPr>
      <w:sz w:val="16"/>
      <w:szCs w:val="16"/>
    </w:rPr>
  </w:style>
  <w:style w:type="character" w:customStyle="1" w:styleId="34">
    <w:name w:val="Основной текст с отступом 3 Знак"/>
    <w:basedOn w:val="a3"/>
    <w:link w:val="33"/>
    <w:uiPriority w:val="99"/>
    <w:semiHidden/>
    <w:rsid w:val="0038493D"/>
    <w:rPr>
      <w:rFonts w:ascii="Times New Roman" w:eastAsia="Times New Roman" w:hAnsi="Times New Roman" w:cs="Times New Roman"/>
      <w:sz w:val="16"/>
      <w:szCs w:val="16"/>
      <w:lang w:eastAsia="ar-SA"/>
    </w:rPr>
  </w:style>
  <w:style w:type="character" w:customStyle="1" w:styleId="20">
    <w:name w:val="Заголовок 2 Знак"/>
    <w:basedOn w:val="a3"/>
    <w:link w:val="2"/>
    <w:rsid w:val="0038493D"/>
    <w:rPr>
      <w:rFonts w:ascii="Times New Roman" w:eastAsia="Times New Roman" w:hAnsi="Times New Roman" w:cs="Times New Roman"/>
      <w:b/>
      <w:bCs/>
      <w:sz w:val="24"/>
      <w:szCs w:val="24"/>
      <w:lang w:eastAsia="ru-RU"/>
    </w:rPr>
  </w:style>
  <w:style w:type="character" w:customStyle="1" w:styleId="30">
    <w:name w:val="Заголовок 3 Знак"/>
    <w:basedOn w:val="a3"/>
    <w:link w:val="3"/>
    <w:rsid w:val="0038493D"/>
    <w:rPr>
      <w:rFonts w:ascii="Times New Roman" w:eastAsia="Times New Roman" w:hAnsi="Times New Roman" w:cs="Times New Roman"/>
      <w:sz w:val="24"/>
      <w:szCs w:val="24"/>
      <w:lang w:eastAsia="ru-RU"/>
    </w:rPr>
  </w:style>
  <w:style w:type="character" w:customStyle="1" w:styleId="50">
    <w:name w:val="Заголовок 5 Знак"/>
    <w:basedOn w:val="a3"/>
    <w:link w:val="5"/>
    <w:rsid w:val="0038493D"/>
    <w:rPr>
      <w:rFonts w:ascii="Times New Roman" w:eastAsia="Times New Roman" w:hAnsi="Times New Roman" w:cs="Times New Roman"/>
      <w:b/>
      <w:bCs/>
      <w:sz w:val="24"/>
      <w:szCs w:val="24"/>
      <w:u w:val="single"/>
      <w:lang w:eastAsia="ru-RU"/>
    </w:rPr>
  </w:style>
  <w:style w:type="paragraph" w:styleId="aff4">
    <w:name w:val="Normal Indent"/>
    <w:basedOn w:val="a2"/>
    <w:rsid w:val="0038493D"/>
    <w:pPr>
      <w:suppressAutoHyphens w:val="0"/>
      <w:spacing w:after="120"/>
      <w:ind w:firstLine="567"/>
      <w:jc w:val="both"/>
    </w:pPr>
    <w:rPr>
      <w:rFonts w:ascii="TimesET" w:hAnsi="TimesET" w:cs="TimesET"/>
      <w:lang w:eastAsia="ru-RU"/>
    </w:rPr>
  </w:style>
  <w:style w:type="paragraph" w:styleId="23">
    <w:name w:val="Body Text Indent 2"/>
    <w:basedOn w:val="a2"/>
    <w:link w:val="24"/>
    <w:rsid w:val="0038493D"/>
    <w:pPr>
      <w:suppressAutoHyphens w:val="0"/>
      <w:ind w:firstLine="709"/>
      <w:jc w:val="both"/>
    </w:pPr>
    <w:rPr>
      <w:lang w:eastAsia="ru-RU"/>
    </w:rPr>
  </w:style>
  <w:style w:type="character" w:customStyle="1" w:styleId="24">
    <w:name w:val="Основной текст с отступом 2 Знак"/>
    <w:basedOn w:val="a3"/>
    <w:link w:val="23"/>
    <w:rsid w:val="0038493D"/>
    <w:rPr>
      <w:rFonts w:ascii="Times New Roman" w:eastAsia="Times New Roman" w:hAnsi="Times New Roman" w:cs="Times New Roman"/>
      <w:sz w:val="24"/>
      <w:szCs w:val="24"/>
      <w:lang w:eastAsia="ru-RU"/>
    </w:rPr>
  </w:style>
  <w:style w:type="character" w:styleId="aff5">
    <w:name w:val="page number"/>
    <w:rsid w:val="0038493D"/>
    <w:rPr>
      <w:rFonts w:cs="Times New Roman"/>
    </w:rPr>
  </w:style>
  <w:style w:type="paragraph" w:customStyle="1" w:styleId="35">
    <w:name w:val="заголовок 3"/>
    <w:basedOn w:val="a2"/>
    <w:next w:val="a2"/>
    <w:rsid w:val="0038493D"/>
    <w:pPr>
      <w:keepNext/>
      <w:suppressAutoHyphens w:val="0"/>
      <w:spacing w:before="120"/>
    </w:pPr>
    <w:rPr>
      <w:rFonts w:ascii="Arial" w:hAnsi="Arial" w:cs="Arial"/>
      <w:lang w:eastAsia="ru-RU"/>
    </w:rPr>
  </w:style>
  <w:style w:type="paragraph" w:customStyle="1" w:styleId="1CharCharChar">
    <w:name w:val="Знак Знак1 Char Char Char"/>
    <w:basedOn w:val="a2"/>
    <w:rsid w:val="0038493D"/>
    <w:pPr>
      <w:suppressAutoHyphens w:val="0"/>
      <w:spacing w:after="160"/>
    </w:pPr>
    <w:rPr>
      <w:rFonts w:ascii="Arial" w:hAnsi="Arial" w:cs="Arial"/>
      <w:b/>
      <w:bCs/>
      <w:color w:val="FFFFFF"/>
      <w:sz w:val="32"/>
      <w:szCs w:val="32"/>
      <w:lang w:val="en-US" w:eastAsia="en-US"/>
    </w:rPr>
  </w:style>
  <w:style w:type="paragraph" w:customStyle="1" w:styleId="1CharCharChar1">
    <w:name w:val="Знак Знак1 Char Char Char1"/>
    <w:basedOn w:val="a2"/>
    <w:rsid w:val="0038493D"/>
    <w:pPr>
      <w:suppressAutoHyphens w:val="0"/>
      <w:spacing w:after="160"/>
    </w:pPr>
    <w:rPr>
      <w:rFonts w:ascii="Arial" w:hAnsi="Arial" w:cs="Arial"/>
      <w:b/>
      <w:bCs/>
      <w:color w:val="FFFFFF"/>
      <w:sz w:val="32"/>
      <w:szCs w:val="32"/>
      <w:lang w:val="en-US" w:eastAsia="en-US"/>
    </w:rPr>
  </w:style>
  <w:style w:type="paragraph" w:customStyle="1" w:styleId="1CharCharChar2">
    <w:name w:val="Знак Знак1 Char Char Char2"/>
    <w:basedOn w:val="a2"/>
    <w:rsid w:val="0038493D"/>
    <w:pPr>
      <w:suppressAutoHyphens w:val="0"/>
      <w:spacing w:after="160"/>
    </w:pPr>
    <w:rPr>
      <w:rFonts w:ascii="Arial" w:hAnsi="Arial" w:cs="Arial"/>
      <w:b/>
      <w:bCs/>
      <w:color w:val="FFFFFF"/>
      <w:sz w:val="32"/>
      <w:szCs w:val="32"/>
      <w:lang w:val="en-US" w:eastAsia="en-US"/>
    </w:rPr>
  </w:style>
  <w:style w:type="character" w:customStyle="1" w:styleId="af4">
    <w:name w:val="Абзац списка Знак"/>
    <w:link w:val="af3"/>
    <w:uiPriority w:val="34"/>
    <w:locked/>
    <w:rsid w:val="0038493D"/>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9492">
      <w:bodyDiv w:val="1"/>
      <w:marLeft w:val="0"/>
      <w:marRight w:val="0"/>
      <w:marTop w:val="0"/>
      <w:marBottom w:val="0"/>
      <w:divBdr>
        <w:top w:val="none" w:sz="0" w:space="0" w:color="auto"/>
        <w:left w:val="none" w:sz="0" w:space="0" w:color="auto"/>
        <w:bottom w:val="none" w:sz="0" w:space="0" w:color="auto"/>
        <w:right w:val="none" w:sz="0" w:space="0" w:color="auto"/>
      </w:divBdr>
    </w:div>
    <w:div w:id="510146269">
      <w:bodyDiv w:val="1"/>
      <w:marLeft w:val="0"/>
      <w:marRight w:val="0"/>
      <w:marTop w:val="0"/>
      <w:marBottom w:val="0"/>
      <w:divBdr>
        <w:top w:val="none" w:sz="0" w:space="0" w:color="auto"/>
        <w:left w:val="none" w:sz="0" w:space="0" w:color="auto"/>
        <w:bottom w:val="none" w:sz="0" w:space="0" w:color="auto"/>
        <w:right w:val="none" w:sz="0" w:space="0" w:color="auto"/>
      </w:divBdr>
    </w:div>
    <w:div w:id="719089496">
      <w:bodyDiv w:val="1"/>
      <w:marLeft w:val="0"/>
      <w:marRight w:val="0"/>
      <w:marTop w:val="0"/>
      <w:marBottom w:val="0"/>
      <w:divBdr>
        <w:top w:val="none" w:sz="0" w:space="0" w:color="auto"/>
        <w:left w:val="none" w:sz="0" w:space="0" w:color="auto"/>
        <w:bottom w:val="none" w:sz="0" w:space="0" w:color="auto"/>
        <w:right w:val="none" w:sz="0" w:space="0" w:color="auto"/>
      </w:divBdr>
    </w:div>
    <w:div w:id="1444223248">
      <w:bodyDiv w:val="1"/>
      <w:marLeft w:val="0"/>
      <w:marRight w:val="0"/>
      <w:marTop w:val="0"/>
      <w:marBottom w:val="0"/>
      <w:divBdr>
        <w:top w:val="none" w:sz="0" w:space="0" w:color="auto"/>
        <w:left w:val="none" w:sz="0" w:space="0" w:color="auto"/>
        <w:bottom w:val="none" w:sz="0" w:space="0" w:color="auto"/>
        <w:right w:val="none" w:sz="0" w:space="0" w:color="auto"/>
      </w:divBdr>
    </w:div>
    <w:div w:id="1551572034">
      <w:bodyDiv w:val="1"/>
      <w:marLeft w:val="0"/>
      <w:marRight w:val="0"/>
      <w:marTop w:val="0"/>
      <w:marBottom w:val="0"/>
      <w:divBdr>
        <w:top w:val="none" w:sz="0" w:space="0" w:color="auto"/>
        <w:left w:val="none" w:sz="0" w:space="0" w:color="auto"/>
        <w:bottom w:val="none" w:sz="0" w:space="0" w:color="auto"/>
        <w:right w:val="none" w:sz="0" w:space="0" w:color="auto"/>
      </w:divBdr>
    </w:div>
    <w:div w:id="1674800333">
      <w:bodyDiv w:val="1"/>
      <w:marLeft w:val="0"/>
      <w:marRight w:val="0"/>
      <w:marTop w:val="0"/>
      <w:marBottom w:val="0"/>
      <w:divBdr>
        <w:top w:val="none" w:sz="0" w:space="0" w:color="auto"/>
        <w:left w:val="none" w:sz="0" w:space="0" w:color="auto"/>
        <w:bottom w:val="none" w:sz="0" w:space="0" w:color="auto"/>
        <w:right w:val="none" w:sz="0" w:space="0" w:color="auto"/>
      </w:divBdr>
    </w:div>
    <w:div w:id="1700542204">
      <w:bodyDiv w:val="1"/>
      <w:marLeft w:val="0"/>
      <w:marRight w:val="0"/>
      <w:marTop w:val="0"/>
      <w:marBottom w:val="0"/>
      <w:divBdr>
        <w:top w:val="none" w:sz="0" w:space="0" w:color="auto"/>
        <w:left w:val="none" w:sz="0" w:space="0" w:color="auto"/>
        <w:bottom w:val="none" w:sz="0" w:space="0" w:color="auto"/>
        <w:right w:val="none" w:sz="0" w:space="0" w:color="auto"/>
      </w:divBdr>
    </w:div>
    <w:div w:id="181602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ina.Vasileva@south.rt.ru" TargetMode="External"/><Relationship Id="rId13" Type="http://schemas.openxmlformats.org/officeDocument/2006/relationships/hyperlink" Target="http://www.rostelecom.ru/about/disclosure/" TargetMode="External"/><Relationship Id="rId18" Type="http://schemas.openxmlformats.org/officeDocument/2006/relationships/hyperlink" Target="https://www.company.rt.ru/about/disclosur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ss2009@aaanet.ru" TargetMode="External"/><Relationship Id="rId17" Type="http://schemas.openxmlformats.org/officeDocument/2006/relationships/hyperlink" Target="https://www.company.rt.ru/about/disclosure/" TargetMode="External"/><Relationship Id="rId2" Type="http://schemas.openxmlformats.org/officeDocument/2006/relationships/numbering" Target="numbering.xml"/><Relationship Id="rId16" Type="http://schemas.openxmlformats.org/officeDocument/2006/relationships/package" Target="embeddings/_____Microsoft_Excel.xlsx"/><Relationship Id="rId20" Type="http://schemas.openxmlformats.org/officeDocument/2006/relationships/package" Target="embeddings/_____Microsoft_Excel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rina.Vasileva@south.rt.ru" TargetMode="External"/><Relationship Id="rId5" Type="http://schemas.openxmlformats.org/officeDocument/2006/relationships/webSettings" Target="webSettings.xml"/><Relationship Id="rId15" Type="http://schemas.openxmlformats.org/officeDocument/2006/relationships/image" Target="media/image1.emf"/><Relationship Id="rId10" Type="http://schemas.openxmlformats.org/officeDocument/2006/relationships/hyperlink" Target="http://www.rostelecom.ru/about/disclosure/" TargetMode="External"/><Relationship Id="rId19"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mailto:ss2009@aaanet.ru" TargetMode="External"/><Relationship Id="rId14" Type="http://schemas.openxmlformats.org/officeDocument/2006/relationships/hyperlink" Target="http://www.rostelecom.ru/about/disclosure/"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E8EE0-566B-4BD5-9ECA-38E99C3EC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27</Pages>
  <Words>8729</Words>
  <Characters>49759</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Ольга</dc:creator>
  <cp:lastModifiedBy>Захарченко Юлия Борисовна</cp:lastModifiedBy>
  <cp:revision>7</cp:revision>
  <dcterms:created xsi:type="dcterms:W3CDTF">2025-08-14T15:00:00Z</dcterms:created>
  <dcterms:modified xsi:type="dcterms:W3CDTF">2025-08-21T11:59:00Z</dcterms:modified>
</cp:coreProperties>
</file>